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62509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62509B">
        <w:rPr>
          <w:rFonts w:cs="ＭＳ明朝" w:hint="eastAsia"/>
          <w:kern w:val="0"/>
        </w:rPr>
        <w:t>５５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DA5DCA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21B78">
        <w:rPr>
          <w:rFonts w:hint="eastAsia"/>
        </w:rPr>
        <w:t>水槽付消防ポンプ自動車（</w:t>
      </w:r>
      <w:r w:rsidR="00DA5DCA">
        <w:rPr>
          <w:rFonts w:hint="eastAsia"/>
        </w:rPr>
        <w:t>Ⅱ</w:t>
      </w:r>
      <w:r w:rsidR="00821B78">
        <w:rPr>
          <w:rFonts w:hint="eastAsia"/>
        </w:rPr>
        <w:t>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A5DCA">
        <w:rPr>
          <w:rFonts w:hint="eastAsia"/>
        </w:rPr>
        <w:t>５</w:t>
      </w:r>
      <w:r w:rsidRPr="0041729E">
        <w:rPr>
          <w:rFonts w:hint="eastAsia"/>
        </w:rPr>
        <w:t>年</w:t>
      </w:r>
      <w:r w:rsidR="00164D55">
        <w:rPr>
          <w:rFonts w:hint="eastAsia"/>
        </w:rPr>
        <w:t>１０</w:t>
      </w:r>
      <w:r w:rsidRPr="0041729E">
        <w:rPr>
          <w:rFonts w:hint="eastAsia"/>
        </w:rPr>
        <w:t>月</w:t>
      </w:r>
      <w:r w:rsidR="00164D55">
        <w:rPr>
          <w:rFonts w:hint="eastAsia"/>
        </w:rPr>
        <w:t>３０</w:t>
      </w:r>
      <w:r w:rsidRPr="0041729E">
        <w:rPr>
          <w:rFonts w:hint="eastAsia"/>
        </w:rPr>
        <w:t>日（</w:t>
      </w:r>
      <w:r w:rsidR="00164D55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4D55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09B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1B78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14E5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A5DCA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0934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2E49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2EFAF-175B-4A95-9279-56FB0F4BC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2023-10-13T04:11:00Z</dcterms:modified>
</cp:coreProperties>
</file>