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F" w:rsidRPr="00496530" w:rsidRDefault="00BF576F" w:rsidP="00496530">
      <w:pPr>
        <w:jc w:val="center"/>
        <w:rPr>
          <w:rFonts w:ascii="ＭＳ ゴシック" w:eastAsia="ＭＳ ゴシック" w:hAnsi="ＭＳ ゴシック"/>
          <w:sz w:val="44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5960899</wp:posOffset>
                </wp:positionH>
                <wp:positionV relativeFrom="paragraph">
                  <wp:posOffset>-179175</wp:posOffset>
                </wp:positionV>
                <wp:extent cx="733529" cy="331596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529" cy="33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76F" w:rsidRPr="00BF576F" w:rsidRDefault="00BF576F" w:rsidP="00BF57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F576F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35pt;margin-top:-14.1pt;width:57.75pt;height:2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HQbgIAALgEAAAOAAAAZHJzL2Uyb0RvYy54bWysVM1u2zAMvg/YOwi6L85/ly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" fillcolor="white [3201]" strokeweight=".5pt">
                <v:textbox>
                  <w:txbxContent>
                    <w:p w:rsidR="00BF576F" w:rsidRPr="00BF576F" w:rsidRDefault="00BF576F" w:rsidP="00BF576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BF576F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496530" w:rsidRPr="00496530">
        <w:rPr>
          <w:rFonts w:ascii="ＭＳ ゴシック" w:eastAsia="ＭＳ ゴシック" w:hAnsi="ＭＳ ゴシック" w:hint="eastAsia"/>
          <w:sz w:val="44"/>
          <w:szCs w:val="36"/>
          <w:bdr w:val="single" w:sz="4" w:space="0" w:color="auto"/>
        </w:rPr>
        <w:t>提案書</w:t>
      </w:r>
      <w:r w:rsidR="007C3CEC">
        <w:rPr>
          <w:rFonts w:ascii="ＭＳ ゴシック" w:eastAsia="ＭＳ ゴシック" w:hAnsi="ＭＳ ゴシック" w:hint="eastAsia"/>
          <w:sz w:val="44"/>
          <w:szCs w:val="36"/>
          <w:bdr w:val="single" w:sz="4" w:space="0" w:color="auto"/>
        </w:rPr>
        <w:t>提出</w:t>
      </w:r>
      <w:r w:rsidR="00CC56F3">
        <w:rPr>
          <w:rFonts w:ascii="ＭＳ ゴシック" w:eastAsia="ＭＳ ゴシック" w:hAnsi="ＭＳ ゴシック" w:hint="eastAsia"/>
          <w:sz w:val="44"/>
          <w:szCs w:val="36"/>
          <w:bdr w:val="single" w:sz="4" w:space="0" w:color="auto"/>
        </w:rPr>
        <w:t>時</w:t>
      </w:r>
      <w:r w:rsidR="00496530" w:rsidRPr="00496530">
        <w:rPr>
          <w:rFonts w:ascii="ＭＳ ゴシック" w:eastAsia="ＭＳ ゴシック" w:hAnsi="ＭＳ ゴシック" w:hint="eastAsia"/>
          <w:sz w:val="44"/>
          <w:szCs w:val="36"/>
          <w:bdr w:val="single" w:sz="4" w:space="0" w:color="auto"/>
        </w:rPr>
        <w:t>チェックリスト</w:t>
      </w:r>
    </w:p>
    <w:p w:rsidR="00496530" w:rsidRPr="002D2029" w:rsidRDefault="00496530" w:rsidP="00496530">
      <w:pPr>
        <w:jc w:val="center"/>
        <w:rPr>
          <w:rFonts w:ascii="ＭＳ ゴシック" w:eastAsia="ＭＳ ゴシック" w:hAnsi="ＭＳ ゴシック"/>
          <w:sz w:val="28"/>
          <w:u w:val="double"/>
        </w:rPr>
      </w:pPr>
      <w:r w:rsidRPr="002D2029">
        <w:rPr>
          <w:rFonts w:ascii="ＭＳ ゴシック" w:eastAsia="ＭＳ ゴシック" w:hAnsi="ＭＳ ゴシック" w:hint="eastAsia"/>
          <w:sz w:val="28"/>
          <w:u w:val="double"/>
        </w:rPr>
        <w:t>◎提案書の記載内容に漏れがないか、提出前に必ず確認してください。</w:t>
      </w:r>
    </w:p>
    <w:p w:rsidR="00496530" w:rsidRPr="002D2029" w:rsidRDefault="002D2029" w:rsidP="002D2029">
      <w:pPr>
        <w:ind w:leftChars="300" w:left="830" w:hangingChars="100" w:hanging="200"/>
        <w:rPr>
          <w:sz w:val="20"/>
        </w:rPr>
      </w:pPr>
      <w:r w:rsidRPr="002D2029">
        <w:rPr>
          <w:rFonts w:hint="eastAsia"/>
          <w:sz w:val="20"/>
        </w:rPr>
        <w:t>※</w:t>
      </w:r>
      <w:r w:rsidR="00496530" w:rsidRPr="002D2029">
        <w:rPr>
          <w:rFonts w:hint="eastAsia"/>
          <w:sz w:val="20"/>
        </w:rPr>
        <w:t>以下、「日和山浜魅力創出事業～ハマベリング</w:t>
      </w:r>
      <w:r w:rsidR="00496530" w:rsidRPr="002D2029">
        <w:rPr>
          <w:rFonts w:hint="eastAsia"/>
          <w:sz w:val="20"/>
        </w:rPr>
        <w:t>!!!</w:t>
      </w:r>
      <w:r w:rsidR="00496530" w:rsidRPr="002D2029">
        <w:rPr>
          <w:rFonts w:hint="eastAsia"/>
          <w:sz w:val="20"/>
        </w:rPr>
        <w:t>～２０２４イベント企画運営業務　公募型プロポーザル実施要領」より提案書の提出に係る規定について抜粋</w:t>
      </w:r>
    </w:p>
    <w:p w:rsidR="00496530" w:rsidRPr="002D2029" w:rsidRDefault="00496530" w:rsidP="002D2029">
      <w:pPr>
        <w:spacing w:beforeLines="50" w:before="180"/>
        <w:ind w:leftChars="100" w:left="210" w:firstLineChars="50" w:firstLine="105"/>
        <w:rPr>
          <w:rFonts w:ascii="ＭＳ 明朝" w:hAnsi="ＭＳ 明朝"/>
          <w:szCs w:val="21"/>
        </w:rPr>
      </w:pPr>
      <w:r w:rsidRPr="002D2029">
        <w:rPr>
          <w:rFonts w:ascii="ＭＳ 明朝" w:hAnsi="ＭＳ 明朝" w:hint="eastAsia"/>
          <w:szCs w:val="21"/>
        </w:rPr>
        <w:t>【提出書類】</w:t>
      </w:r>
    </w:p>
    <w:p w:rsidR="00496530" w:rsidRPr="003E2C83" w:rsidRDefault="00496530" w:rsidP="00496530">
      <w:pPr>
        <w:ind w:leftChars="200" w:left="1470" w:hangingChars="500" w:hanging="1050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以下の①～③を１セットとして提出すること。</w:t>
      </w:r>
      <w:r w:rsidRPr="002D2029">
        <w:rPr>
          <w:rFonts w:ascii="ＭＳ 明朝" w:hAnsi="ＭＳ 明朝" w:hint="eastAsia"/>
          <w:u w:val="wave"/>
        </w:rPr>
        <w:t>なお、「●」がついている事項は必須記載事項とする</w:t>
      </w:r>
      <w:r w:rsidR="002F079E">
        <w:rPr>
          <w:rFonts w:ascii="ＭＳ 明朝" w:hAnsi="ＭＳ 明朝" w:hint="eastAsia"/>
          <w:u w:val="wave"/>
        </w:rPr>
        <w:t>こと</w:t>
      </w:r>
      <w:r w:rsidRPr="002D2029">
        <w:rPr>
          <w:rFonts w:ascii="ＭＳ 明朝" w:hAnsi="ＭＳ 明朝" w:hint="eastAsia"/>
          <w:u w:val="wave"/>
        </w:rPr>
        <w:t>。</w:t>
      </w:r>
    </w:p>
    <w:tbl>
      <w:tblPr>
        <w:tblStyle w:val="a7"/>
        <w:tblW w:w="9809" w:type="dxa"/>
        <w:tblInd w:w="392" w:type="dxa"/>
        <w:tblLook w:val="04A0" w:firstRow="1" w:lastRow="0" w:firstColumn="1" w:lastColumn="0" w:noHBand="0" w:noVBand="1"/>
      </w:tblPr>
      <w:tblGrid>
        <w:gridCol w:w="426"/>
        <w:gridCol w:w="425"/>
        <w:gridCol w:w="2413"/>
        <w:gridCol w:w="1125"/>
        <w:gridCol w:w="4485"/>
        <w:gridCol w:w="935"/>
      </w:tblGrid>
      <w:tr w:rsidR="00496530" w:rsidRPr="003E2C83" w:rsidTr="002D2029">
        <w:tc>
          <w:tcPr>
            <w:tcW w:w="427" w:type="dxa"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right w:val="single" w:sz="24" w:space="0" w:color="auto"/>
            </w:tcBorders>
            <w:shd w:val="clear" w:color="auto" w:fill="FBE4D5" w:themeFill="accent2" w:themeFillTint="33"/>
          </w:tcPr>
          <w:p w:rsidR="00496530" w:rsidRPr="003E2C83" w:rsidRDefault="00496530" w:rsidP="007C4290">
            <w:pPr>
              <w:jc w:val="center"/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提出書類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:rsidR="00496530" w:rsidRDefault="00496530" w:rsidP="004965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提出前</w:t>
            </w:r>
          </w:p>
          <w:p w:rsidR="00496530" w:rsidRPr="003E2C83" w:rsidRDefault="00496530" w:rsidP="004965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チェック</w:t>
            </w:r>
          </w:p>
        </w:tc>
        <w:tc>
          <w:tcPr>
            <w:tcW w:w="4536" w:type="dxa"/>
            <w:tcBorders>
              <w:left w:val="single" w:sz="24" w:space="0" w:color="auto"/>
            </w:tcBorders>
            <w:shd w:val="clear" w:color="auto" w:fill="FBE4D5" w:themeFill="accent2" w:themeFillTint="33"/>
          </w:tcPr>
          <w:p w:rsidR="00496530" w:rsidRPr="003E2C83" w:rsidRDefault="00496530" w:rsidP="007C4290">
            <w:pPr>
              <w:jc w:val="center"/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内容・留意事項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96530" w:rsidRPr="003E2C83" w:rsidRDefault="00496530" w:rsidP="007C4290">
            <w:pPr>
              <w:jc w:val="center"/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様式</w:t>
            </w:r>
          </w:p>
        </w:tc>
      </w:tr>
      <w:tr w:rsidR="00496530" w:rsidRPr="003E2C83" w:rsidTr="002D2029">
        <w:trPr>
          <w:trHeight w:val="479"/>
        </w:trPr>
        <w:tc>
          <w:tcPr>
            <w:tcW w:w="427" w:type="dxa"/>
            <w:vMerge w:val="restart"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862" w:type="dxa"/>
            <w:gridSpan w:val="2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ゴシック" w:eastAsia="ＭＳ ゴシック" w:hAnsi="ＭＳ ゴシック"/>
                <w:b/>
              </w:rPr>
            </w:pPr>
            <w:r w:rsidRPr="003E2C83">
              <w:rPr>
                <w:rFonts w:ascii="ＭＳ ゴシック" w:eastAsia="ＭＳ ゴシック" w:hAnsi="ＭＳ ゴシック" w:hint="eastAsia"/>
                <w:b/>
              </w:rPr>
              <w:t>イベント企画提案書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6530" w:rsidRPr="003E2C83" w:rsidRDefault="00496530" w:rsidP="0049653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2D2029">
              <w:rPr>
                <w:rFonts w:ascii="ＭＳ 明朝" w:hAnsi="ＭＳ 明朝" w:hint="eastAsia"/>
              </w:rPr>
              <w:t>仕様書を踏まえ、以下A～Eの項目について記載すること。（様式・枚数任意）</w:t>
            </w:r>
          </w:p>
        </w:tc>
        <w:tc>
          <w:tcPr>
            <w:tcW w:w="850" w:type="dxa"/>
            <w:vMerge w:val="restart"/>
          </w:tcPr>
          <w:p w:rsidR="00496530" w:rsidRPr="003E2C83" w:rsidRDefault="00496530" w:rsidP="007C4290">
            <w:pPr>
              <w:jc w:val="center"/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任意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B5FA" wp14:editId="7DE9F9C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54610</wp:posOffset>
                      </wp:positionV>
                      <wp:extent cx="381000" cy="2700655"/>
                      <wp:effectExtent l="0" t="635" r="0" b="381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0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530" w:rsidRPr="00931100" w:rsidRDefault="00496530" w:rsidP="00496530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931100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※Ａ～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Ｅ</w:t>
                                  </w:r>
                                  <w:r w:rsidRPr="00931100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は、項目別とせず、１つにまとめても良い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8B5FA" id="正方形/長方形 1" o:spid="_x0000_s1027" style="position:absolute;left:0;text-align:left;margin-left:4.7pt;margin-top:4.3pt;width:30pt;height:2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" fillcolor="#fff2cc [663]" stroked="f">
                      <v:textbox style="layout-flow:vertical-ideographic" inset="5.85pt,.7pt,5.85pt,.7pt">
                        <w:txbxContent>
                          <w:p w:rsidR="00496530" w:rsidRPr="00931100" w:rsidRDefault="00496530" w:rsidP="0049653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931100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※Ａ～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Ｅ</w:t>
                            </w:r>
                            <w:r w:rsidRPr="00931100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は、項目別とせず、１つにまとめても良い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</w:tr>
      <w:tr w:rsidR="00496530" w:rsidRPr="003E2C83" w:rsidTr="002D2029">
        <w:tc>
          <w:tcPr>
            <w:tcW w:w="427" w:type="dxa"/>
            <w:vMerge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/>
              </w:rPr>
              <w:t>A</w:t>
            </w:r>
          </w:p>
        </w:tc>
        <w:tc>
          <w:tcPr>
            <w:tcW w:w="2436" w:type="dxa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イベント全体の企画案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6530" w:rsidRPr="003E2C83" w:rsidRDefault="00496530" w:rsidP="00496530">
            <w:pPr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イベント全体のコンセプト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会場装飾、入口案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熱中症対策</w:t>
            </w:r>
          </w:p>
          <w:p w:rsidR="00496530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食中毒対策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○駐車場・会場警備</w:t>
            </w:r>
          </w:p>
        </w:tc>
        <w:tc>
          <w:tcPr>
            <w:tcW w:w="850" w:type="dxa"/>
            <w:vMerge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</w:tr>
      <w:tr w:rsidR="00496530" w:rsidRPr="003E2C83" w:rsidTr="002D2029">
        <w:tc>
          <w:tcPr>
            <w:tcW w:w="427" w:type="dxa"/>
            <w:vMerge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/>
              </w:rPr>
              <w:t>B</w:t>
            </w:r>
          </w:p>
        </w:tc>
        <w:tc>
          <w:tcPr>
            <w:tcW w:w="2436" w:type="dxa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「にいがた氷菓（アイス）の陣」の企画案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イベントのコンセプト、内容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○モデルとなるイベント名・内容</w:t>
            </w:r>
          </w:p>
          <w:p w:rsidR="00496530" w:rsidRPr="003E2C83" w:rsidRDefault="00EC1681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◯</w:t>
            </w:r>
            <w:r w:rsidR="00496530" w:rsidRPr="003E2C83">
              <w:rPr>
                <w:rFonts w:ascii="ＭＳ 明朝" w:hAnsi="ＭＳ 明朝" w:hint="eastAsia"/>
              </w:rPr>
              <w:t>アイス業者の候補店舗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アイス撮影スポット案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会場設営（設備・装飾）</w:t>
            </w:r>
          </w:p>
        </w:tc>
        <w:tc>
          <w:tcPr>
            <w:tcW w:w="850" w:type="dxa"/>
            <w:vMerge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</w:tr>
      <w:tr w:rsidR="00496530" w:rsidRPr="003E2C83" w:rsidTr="002D2029">
        <w:tc>
          <w:tcPr>
            <w:tcW w:w="427" w:type="dxa"/>
            <w:vMerge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</w:t>
            </w:r>
          </w:p>
        </w:tc>
        <w:tc>
          <w:tcPr>
            <w:tcW w:w="2436" w:type="dxa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広報企画案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6530" w:rsidRPr="003E2C83" w:rsidRDefault="00496530" w:rsidP="00496530">
            <w:pPr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広報計画（媒体・内容・効果）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○インフルエンサー等の活用案</w:t>
            </w:r>
          </w:p>
        </w:tc>
        <w:tc>
          <w:tcPr>
            <w:tcW w:w="850" w:type="dxa"/>
            <w:vMerge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</w:tr>
      <w:tr w:rsidR="00496530" w:rsidRPr="003E2C83" w:rsidTr="002D2029">
        <w:trPr>
          <w:trHeight w:val="362"/>
        </w:trPr>
        <w:tc>
          <w:tcPr>
            <w:tcW w:w="427" w:type="dxa"/>
            <w:vMerge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D</w:t>
            </w:r>
          </w:p>
        </w:tc>
        <w:tc>
          <w:tcPr>
            <w:tcW w:w="2436" w:type="dxa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スケジュール案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6530" w:rsidRDefault="00496530" w:rsidP="00496530">
            <w:pPr>
              <w:rPr>
                <w:rFonts w:ascii="ＭＳ 明朝" w:hAnsi="ＭＳ 明朝"/>
              </w:rPr>
            </w:pPr>
          </w:p>
          <w:p w:rsidR="002D2029" w:rsidRPr="003E2C83" w:rsidRDefault="002D2029" w:rsidP="00496530">
            <w:pPr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工程や進行管理がわかるもの</w:t>
            </w:r>
          </w:p>
        </w:tc>
        <w:tc>
          <w:tcPr>
            <w:tcW w:w="850" w:type="dxa"/>
            <w:vMerge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</w:tr>
      <w:tr w:rsidR="00496530" w:rsidRPr="003E2C83" w:rsidTr="002D2029">
        <w:tc>
          <w:tcPr>
            <w:tcW w:w="427" w:type="dxa"/>
            <w:vMerge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</w:p>
        </w:tc>
        <w:tc>
          <w:tcPr>
            <w:tcW w:w="2436" w:type="dxa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実施体制案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6530" w:rsidRPr="003E2C83" w:rsidRDefault="00496530" w:rsidP="00496530">
            <w:pPr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</w:t>
            </w:r>
            <w:r w:rsidRPr="003E2C83">
              <w:rPr>
                <w:rFonts w:ascii="ＭＳ 明朝" w:hAnsi="ＭＳ 明朝" w:hint="eastAsia"/>
              </w:rPr>
              <w:t>責任者、担当部署を記載</w:t>
            </w:r>
          </w:p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（外部委託する場合は、その委託先）</w:t>
            </w:r>
          </w:p>
        </w:tc>
        <w:tc>
          <w:tcPr>
            <w:tcW w:w="850" w:type="dxa"/>
            <w:vMerge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</w:p>
        </w:tc>
      </w:tr>
      <w:tr w:rsidR="00496530" w:rsidRPr="003E2C83" w:rsidTr="002D2029">
        <w:trPr>
          <w:trHeight w:val="530"/>
        </w:trPr>
        <w:tc>
          <w:tcPr>
            <w:tcW w:w="427" w:type="dxa"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862" w:type="dxa"/>
            <w:gridSpan w:val="2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ゴシック" w:eastAsia="ＭＳ ゴシック" w:hAnsi="ＭＳ ゴシック"/>
                <w:b/>
              </w:rPr>
            </w:pPr>
            <w:r w:rsidRPr="003E2C83">
              <w:rPr>
                <w:rFonts w:ascii="ＭＳ ゴシック" w:eastAsia="ＭＳ ゴシック" w:hAnsi="ＭＳ ゴシック" w:hint="eastAsia"/>
                <w:b/>
              </w:rPr>
              <w:t>組織の概要</w:t>
            </w:r>
            <w:r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3E2C83">
              <w:rPr>
                <w:rFonts w:ascii="ＭＳ ゴシック" w:eastAsia="ＭＳ ゴシック" w:hAnsi="ＭＳ ゴシック" w:hint="eastAsia"/>
                <w:b/>
              </w:rPr>
              <w:t>業務実績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96530" w:rsidRPr="003E2C83" w:rsidRDefault="00496530" w:rsidP="0049653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同一内容であれば既存のパンフレット等でも可</w:t>
            </w:r>
            <w:r>
              <w:rPr>
                <w:rFonts w:ascii="ＭＳ 明朝" w:hAnsi="ＭＳ 明朝" w:hint="eastAsia"/>
              </w:rPr>
              <w:t>とする。</w:t>
            </w:r>
          </w:p>
        </w:tc>
        <w:tc>
          <w:tcPr>
            <w:tcW w:w="850" w:type="dxa"/>
          </w:tcPr>
          <w:p w:rsidR="00496530" w:rsidRPr="003E2C83" w:rsidRDefault="00496530" w:rsidP="007C4290">
            <w:pPr>
              <w:jc w:val="center"/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様式3</w:t>
            </w:r>
          </w:p>
          <w:p w:rsidR="00496530" w:rsidRPr="003E2C83" w:rsidRDefault="00496530" w:rsidP="007C4290">
            <w:pPr>
              <w:jc w:val="center"/>
              <w:rPr>
                <w:rFonts w:ascii="ＭＳ 明朝" w:hAnsi="ＭＳ 明朝"/>
              </w:rPr>
            </w:pPr>
            <w:r w:rsidRPr="00496530">
              <w:rPr>
                <w:rFonts w:ascii="ＭＳ 明朝" w:hAnsi="ＭＳ 明朝" w:hint="eastAsia"/>
                <w:w w:val="85"/>
                <w:kern w:val="0"/>
                <w:sz w:val="12"/>
                <w:fitText w:val="720" w:id="-968593920"/>
              </w:rPr>
              <w:t>（任意様式可</w:t>
            </w:r>
            <w:r w:rsidRPr="00496530">
              <w:rPr>
                <w:rFonts w:ascii="ＭＳ 明朝" w:hAnsi="ＭＳ 明朝" w:hint="eastAsia"/>
                <w:spacing w:val="5"/>
                <w:w w:val="85"/>
                <w:kern w:val="0"/>
                <w:sz w:val="12"/>
                <w:fitText w:val="720" w:id="-968593920"/>
              </w:rPr>
              <w:t>）</w:t>
            </w:r>
          </w:p>
        </w:tc>
      </w:tr>
      <w:tr w:rsidR="00496530" w:rsidRPr="003E2C83" w:rsidTr="002D2029">
        <w:tc>
          <w:tcPr>
            <w:tcW w:w="427" w:type="dxa"/>
            <w:shd w:val="clear" w:color="auto" w:fill="FBE4D5" w:themeFill="accent2" w:themeFillTint="33"/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862" w:type="dxa"/>
            <w:gridSpan w:val="2"/>
            <w:tcBorders>
              <w:righ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ゴシック" w:eastAsia="ＭＳ ゴシック" w:hAnsi="ＭＳ ゴシック"/>
                <w:b/>
              </w:rPr>
            </w:pPr>
            <w:r w:rsidRPr="003E2C83">
              <w:rPr>
                <w:rFonts w:ascii="ＭＳ ゴシック" w:eastAsia="ＭＳ ゴシック" w:hAnsi="ＭＳ ゴシック" w:hint="eastAsia"/>
                <w:b/>
              </w:rPr>
              <w:t>見積書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6530" w:rsidRPr="003E2C83" w:rsidRDefault="00496530" w:rsidP="0049653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36" w:type="dxa"/>
            <w:tcBorders>
              <w:left w:val="single" w:sz="24" w:space="0" w:color="auto"/>
            </w:tcBorders>
          </w:tcPr>
          <w:p w:rsidR="00496530" w:rsidRPr="003E2C83" w:rsidRDefault="00496530" w:rsidP="007C4290">
            <w:pPr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提案上限額の範囲内で、項目ごとの内訳が分かるように記載</w:t>
            </w:r>
            <w:r>
              <w:rPr>
                <w:rFonts w:ascii="ＭＳ 明朝" w:hAnsi="ＭＳ 明朝" w:hint="eastAsia"/>
              </w:rPr>
              <w:t>すること。</w:t>
            </w:r>
          </w:p>
        </w:tc>
        <w:tc>
          <w:tcPr>
            <w:tcW w:w="850" w:type="dxa"/>
          </w:tcPr>
          <w:p w:rsidR="00496530" w:rsidRPr="003E2C83" w:rsidRDefault="00496530" w:rsidP="007C4290">
            <w:pPr>
              <w:jc w:val="center"/>
              <w:rPr>
                <w:rFonts w:ascii="ＭＳ 明朝" w:hAnsi="ＭＳ 明朝"/>
              </w:rPr>
            </w:pPr>
            <w:r w:rsidRPr="003E2C83">
              <w:rPr>
                <w:rFonts w:ascii="ＭＳ 明朝" w:hAnsi="ＭＳ 明朝" w:hint="eastAsia"/>
              </w:rPr>
              <w:t>任意</w:t>
            </w:r>
          </w:p>
        </w:tc>
      </w:tr>
    </w:tbl>
    <w:p w:rsidR="00496530" w:rsidRPr="003E2C83" w:rsidRDefault="00496530" w:rsidP="00496530">
      <w:pPr>
        <w:ind w:firstLineChars="100" w:firstLine="210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【留意事項】</w:t>
      </w:r>
      <w:r w:rsidRPr="003E2C83">
        <w:rPr>
          <w:rFonts w:ascii="ＭＳ 明朝" w:hAnsi="ＭＳ 明朝"/>
        </w:rPr>
        <w:t xml:space="preserve"> </w:t>
      </w:r>
      <w:r w:rsidRPr="003E2C83">
        <w:rPr>
          <w:rFonts w:ascii="ＭＳ 明朝" w:hAnsi="ＭＳ 明朝" w:hint="eastAsia"/>
        </w:rPr>
        <w:t>・</w:t>
      </w:r>
      <w:r w:rsidRPr="003E2C83">
        <w:rPr>
          <w:rFonts w:ascii="ＭＳ 明朝" w:hAnsi="ＭＳ 明朝"/>
        </w:rPr>
        <w:t xml:space="preserve"> 上記①～③は、A4 版とすること。（縦横</w:t>
      </w:r>
      <w:r w:rsidRPr="003E2C83">
        <w:rPr>
          <w:rFonts w:ascii="ＭＳ 明朝" w:hAnsi="ＭＳ 明朝" w:hint="eastAsia"/>
        </w:rPr>
        <w:t>は</w:t>
      </w:r>
      <w:r w:rsidRPr="003E2C83">
        <w:rPr>
          <w:rFonts w:ascii="ＭＳ 明朝" w:hAnsi="ＭＳ 明朝"/>
        </w:rPr>
        <w:t>不問）</w:t>
      </w:r>
    </w:p>
    <w:p w:rsidR="00496530" w:rsidRPr="003E2C83" w:rsidRDefault="00496530" w:rsidP="00496530">
      <w:pPr>
        <w:ind w:leftChars="750" w:left="1890" w:hangingChars="150" w:hanging="315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・</w:t>
      </w:r>
      <w:r w:rsidRPr="003E2C83">
        <w:rPr>
          <w:rFonts w:ascii="ＭＳ 明朝" w:hAnsi="ＭＳ 明朝"/>
        </w:rPr>
        <w:t xml:space="preserve"> </w:t>
      </w:r>
      <w:r w:rsidRPr="003E2C83">
        <w:rPr>
          <w:rFonts w:ascii="ＭＳ 明朝" w:hAnsi="ＭＳ 明朝" w:hint="eastAsia"/>
        </w:rPr>
        <w:t>公正な審査のため、選定委員会</w:t>
      </w:r>
      <w:r w:rsidRPr="003E2C83">
        <w:rPr>
          <w:rFonts w:ascii="ＭＳ 明朝" w:hAnsi="ＭＳ 明朝"/>
        </w:rPr>
        <w:t>に</w:t>
      </w:r>
      <w:r w:rsidRPr="003E2C83">
        <w:rPr>
          <w:rFonts w:ascii="ＭＳ 明朝" w:hAnsi="ＭＳ 明朝" w:hint="eastAsia"/>
        </w:rPr>
        <w:t>おいて</w:t>
      </w:r>
      <w:r w:rsidRPr="003E2C83">
        <w:rPr>
          <w:rFonts w:ascii="ＭＳ 明朝" w:hAnsi="ＭＳ 明朝"/>
        </w:rPr>
        <w:t>は</w:t>
      </w:r>
      <w:r w:rsidRPr="003E2C83">
        <w:rPr>
          <w:rFonts w:ascii="ＭＳ 明朝" w:hAnsi="ＭＳ 明朝" w:hint="eastAsia"/>
        </w:rPr>
        <w:t>、</w:t>
      </w:r>
      <w:r w:rsidRPr="003E2C83">
        <w:rPr>
          <w:rFonts w:ascii="ＭＳ 明朝" w:hAnsi="ＭＳ 明朝"/>
        </w:rPr>
        <w:t>提案者が特定できる社名</w:t>
      </w:r>
      <w:r w:rsidRPr="003E2C83">
        <w:rPr>
          <w:rFonts w:ascii="ＭＳ 明朝" w:hAnsi="ＭＳ 明朝" w:hint="eastAsia"/>
        </w:rPr>
        <w:t>等は、新潟市中央区役所地域課にて黒塗りしたうえで、審査するものとする。</w:t>
      </w:r>
    </w:p>
    <w:p w:rsidR="00496530" w:rsidRPr="003E2C83" w:rsidRDefault="00496530" w:rsidP="00496530">
      <w:pPr>
        <w:ind w:firstLineChars="750" w:firstLine="1575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・</w:t>
      </w:r>
      <w:r w:rsidRPr="003E2C83">
        <w:rPr>
          <w:rFonts w:ascii="ＭＳ 明朝" w:hAnsi="ＭＳ 明朝"/>
        </w:rPr>
        <w:t xml:space="preserve"> 企画提案書の提出後の追加や修正は認めず、提出資料は一切返還しない。</w:t>
      </w:r>
    </w:p>
    <w:p w:rsidR="00496530" w:rsidRPr="003E2C83" w:rsidRDefault="00496530" w:rsidP="00496530">
      <w:pPr>
        <w:ind w:firstLineChars="750" w:firstLine="1575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・</w:t>
      </w:r>
      <w:r w:rsidRPr="003E2C83">
        <w:rPr>
          <w:rFonts w:ascii="ＭＳ 明朝" w:hAnsi="ＭＳ 明朝"/>
        </w:rPr>
        <w:t xml:space="preserve"> 必要に応じて補足資料を求める場合がある。</w:t>
      </w:r>
    </w:p>
    <w:p w:rsidR="00496530" w:rsidRPr="003E2C83" w:rsidRDefault="00496530" w:rsidP="00496530">
      <w:pPr>
        <w:ind w:firstLineChars="100" w:firstLine="210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【提出部数】上記①～③を各１部用意し「１セット」として提出</w:t>
      </w:r>
    </w:p>
    <w:p w:rsidR="00496530" w:rsidRPr="003E2C83" w:rsidRDefault="00496530" w:rsidP="00496530">
      <w:pPr>
        <w:ind w:firstLineChars="100" w:firstLine="210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【提出期限】令和6年7月</w:t>
      </w:r>
      <w:r w:rsidR="00602DE1">
        <w:rPr>
          <w:rFonts w:ascii="ＭＳ 明朝" w:hAnsi="ＭＳ 明朝" w:hint="eastAsia"/>
        </w:rPr>
        <w:t>1</w:t>
      </w:r>
      <w:bookmarkStart w:id="0" w:name="_GoBack"/>
      <w:bookmarkEnd w:id="0"/>
      <w:r w:rsidRPr="003E2C83">
        <w:rPr>
          <w:rFonts w:ascii="ＭＳ 明朝" w:hAnsi="ＭＳ 明朝" w:hint="eastAsia"/>
        </w:rPr>
        <w:t>日（月）17時00分（必着）</w:t>
      </w:r>
    </w:p>
    <w:p w:rsidR="00496530" w:rsidRPr="003E2C83" w:rsidRDefault="00496530" w:rsidP="00496530">
      <w:pPr>
        <w:ind w:leftChars="100" w:left="2310" w:hangingChars="1000" w:hanging="2100"/>
        <w:rPr>
          <w:rFonts w:ascii="ＭＳ 明朝" w:hAnsi="ＭＳ 明朝"/>
        </w:rPr>
      </w:pPr>
      <w:r w:rsidRPr="003E2C83">
        <w:rPr>
          <w:rFonts w:ascii="ＭＳ 明朝" w:hAnsi="ＭＳ 明朝" w:hint="eastAsia"/>
        </w:rPr>
        <w:t>【提出方法】持参または電子メール</w:t>
      </w:r>
    </w:p>
    <w:p w:rsidR="00496530" w:rsidRPr="00496530" w:rsidRDefault="00496530" w:rsidP="00496530">
      <w:pPr>
        <w:ind w:left="210" w:hangingChars="100" w:hanging="210"/>
        <w:rPr>
          <w:sz w:val="24"/>
        </w:rPr>
      </w:pPr>
      <w:r w:rsidRPr="003E2C83">
        <w:rPr>
          <w:rFonts w:ascii="ＭＳ 明朝" w:hAnsi="ＭＳ 明朝" w:hint="eastAsia"/>
        </w:rPr>
        <w:t>※電子メールで提出する場合は、</w:t>
      </w:r>
      <w:r w:rsidR="00D55730">
        <w:rPr>
          <w:rFonts w:ascii="ＭＳ 明朝" w:hAnsi="ＭＳ 明朝" w:hint="eastAsia"/>
        </w:rPr>
        <w:t>実施要領の</w:t>
      </w:r>
      <w:r w:rsidRPr="003E2C83">
        <w:rPr>
          <w:rFonts w:ascii="ＭＳ 明朝" w:hAnsi="ＭＳ 明朝" w:hint="eastAsia"/>
        </w:rPr>
        <w:t>「９　問い合わせ先及び提出先」に記載の電子メールアドレス宛に提出すること。ただし、容量が大きい場合は届かない場合があるため、大容量ファイルのメール送信サービスを利用するなど、確実に提出先に届くよう留意すること。</w:t>
      </w:r>
    </w:p>
    <w:sectPr w:rsidR="00496530" w:rsidRPr="00496530" w:rsidSect="002D2029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30" w:rsidRDefault="00496530" w:rsidP="00496530">
      <w:r>
        <w:separator/>
      </w:r>
    </w:p>
  </w:endnote>
  <w:endnote w:type="continuationSeparator" w:id="0">
    <w:p w:rsidR="00496530" w:rsidRDefault="00496530" w:rsidP="0049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30" w:rsidRDefault="00496530" w:rsidP="00496530">
      <w:r>
        <w:separator/>
      </w:r>
    </w:p>
  </w:footnote>
  <w:footnote w:type="continuationSeparator" w:id="0">
    <w:p w:rsidR="00496530" w:rsidRDefault="00496530" w:rsidP="0049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30"/>
    <w:rsid w:val="002D2029"/>
    <w:rsid w:val="002F079E"/>
    <w:rsid w:val="00496530"/>
    <w:rsid w:val="00602DE1"/>
    <w:rsid w:val="007C3CEC"/>
    <w:rsid w:val="008A3238"/>
    <w:rsid w:val="00BF576F"/>
    <w:rsid w:val="00CC56F3"/>
    <w:rsid w:val="00D55730"/>
    <w:rsid w:val="00EC1681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4DAC1-2520-424B-9DDD-8C09B06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5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96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5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96530"/>
    <w:rPr>
      <w:rFonts w:ascii="BIZ UD明朝 Medium" w:eastAsia="BIZ UD明朝 Medium" w:hAnsi="BIZ UD明朝 Mediu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文</dc:creator>
  <cp:keywords/>
  <dc:description/>
  <cp:lastModifiedBy>荒井　愛</cp:lastModifiedBy>
  <cp:revision>8</cp:revision>
  <cp:lastPrinted>2024-06-11T07:54:00Z</cp:lastPrinted>
  <dcterms:created xsi:type="dcterms:W3CDTF">2024-06-08T08:40:00Z</dcterms:created>
  <dcterms:modified xsi:type="dcterms:W3CDTF">2024-06-11T07:55:00Z</dcterms:modified>
</cp:coreProperties>
</file>