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Spec="right" w:tblpY="586"/>
        <w:tblW w:w="0" w:type="auto"/>
        <w:tblInd w:w="0" w:type="dxa"/>
        <w:tblLook w:val="04A0" w:firstRow="1" w:lastRow="0" w:firstColumn="1" w:lastColumn="0" w:noHBand="0" w:noVBand="1"/>
      </w:tblPr>
      <w:tblGrid>
        <w:gridCol w:w="2721"/>
      </w:tblGrid>
      <w:tr w:rsidR="008003DD" w:rsidRPr="008003DD" w14:paraId="5F9657C7" w14:textId="77777777" w:rsidTr="008003DD">
        <w:trPr>
          <w:trHeight w:val="397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542D0E9C" w14:textId="3F338315" w:rsidR="008003DD" w:rsidRPr="008003DD" w:rsidRDefault="008003DD" w:rsidP="008003DD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申請団体（コミ協名）</w:t>
            </w:r>
          </w:p>
        </w:tc>
      </w:tr>
      <w:tr w:rsidR="008003DD" w:rsidRPr="008003DD" w14:paraId="45B59A20" w14:textId="77777777" w:rsidTr="008003DD">
        <w:trPr>
          <w:trHeight w:val="397"/>
        </w:trPr>
        <w:tc>
          <w:tcPr>
            <w:tcW w:w="2721" w:type="dxa"/>
            <w:vAlign w:val="center"/>
          </w:tcPr>
          <w:p w14:paraId="25B256B8" w14:textId="77777777" w:rsidR="008003DD" w:rsidRPr="008003DD" w:rsidRDefault="008003DD" w:rsidP="008003DD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</w:tbl>
    <w:p w14:paraId="2A4D729C" w14:textId="3294A0FD" w:rsidR="00B648AD" w:rsidRDefault="0053686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73394" wp14:editId="24708743">
                <wp:simplePos x="0" y="0"/>
                <wp:positionH relativeFrom="margin">
                  <wp:posOffset>3895914</wp:posOffset>
                </wp:positionH>
                <wp:positionV relativeFrom="paragraph">
                  <wp:posOffset>-4974777</wp:posOffset>
                </wp:positionV>
                <wp:extent cx="1502471" cy="295275"/>
                <wp:effectExtent l="0" t="0" r="21590" b="28575"/>
                <wp:wrapNone/>
                <wp:docPr id="16096259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71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0E8A6" w14:textId="46A63A6C" w:rsidR="00536864" w:rsidRPr="00536864" w:rsidRDefault="0053686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36864">
                              <w:rPr>
                                <w:rFonts w:ascii="BIZ UDゴシック" w:eastAsia="BIZ UDゴシック" w:hAnsi="BIZ UDゴシック" w:hint="eastAsia"/>
                              </w:rPr>
                              <w:t>申請団体</w:t>
                            </w:r>
                            <w:r w:rsidR="00976CB2">
                              <w:rPr>
                                <w:rFonts w:ascii="BIZ UDゴシック" w:eastAsia="BIZ UDゴシック" w:hAnsi="BIZ UDゴシック" w:hint="eastAsia"/>
                              </w:rPr>
                              <w:t>（コミ協名）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73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75pt;margin-top:-391.7pt;width:118.3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" fillcolor="white [3201]" strokeweight=".5pt">
                <v:textbox>
                  <w:txbxContent>
                    <w:p w14:paraId="0000E8A6" w14:textId="46A63A6C" w:rsidR="00536864" w:rsidRPr="00536864" w:rsidRDefault="0053686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36864">
                        <w:rPr>
                          <w:rFonts w:ascii="BIZ UDゴシック" w:eastAsia="BIZ UDゴシック" w:hAnsi="BIZ UDゴシック" w:hint="eastAsia"/>
                        </w:rPr>
                        <w:t>申請団体</w:t>
                      </w:r>
                      <w:r w:rsidR="00976CB2">
                        <w:rPr>
                          <w:rFonts w:ascii="BIZ UDゴシック" w:eastAsia="BIZ UDゴシック" w:hAnsi="BIZ UDゴシック" w:hint="eastAsia"/>
                        </w:rPr>
                        <w:t>（コミ協名）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315DE" w14:textId="77777777" w:rsidR="001C4724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p w14:paraId="43355E3A" w14:textId="77777777" w:rsidR="001C4724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p w14:paraId="71DCEB8A" w14:textId="77777777" w:rsidR="001C4724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tbl>
      <w:tblPr>
        <w:tblStyle w:val="a9"/>
        <w:tblW w:w="8492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79"/>
        <w:gridCol w:w="297"/>
        <w:gridCol w:w="959"/>
        <w:gridCol w:w="175"/>
        <w:gridCol w:w="245"/>
        <w:gridCol w:w="39"/>
        <w:gridCol w:w="236"/>
        <w:gridCol w:w="189"/>
        <w:gridCol w:w="637"/>
        <w:gridCol w:w="213"/>
        <w:gridCol w:w="142"/>
        <w:gridCol w:w="880"/>
        <w:gridCol w:w="150"/>
        <w:gridCol w:w="148"/>
        <w:gridCol w:w="240"/>
        <w:gridCol w:w="177"/>
        <w:gridCol w:w="673"/>
        <w:gridCol w:w="305"/>
        <w:gridCol w:w="126"/>
        <w:gridCol w:w="14"/>
        <w:gridCol w:w="835"/>
        <w:gridCol w:w="262"/>
        <w:gridCol w:w="9"/>
      </w:tblGrid>
      <w:tr w:rsidR="008003DD" w:rsidRPr="000C2687" w14:paraId="482570A7" w14:textId="77777777" w:rsidTr="000B4FC4">
        <w:trPr>
          <w:trHeight w:val="474"/>
        </w:trPr>
        <w:tc>
          <w:tcPr>
            <w:tcW w:w="154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DBE0" w14:textId="77777777" w:rsidR="008003DD" w:rsidRPr="000C2687" w:rsidRDefault="008003DD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実施日</w:t>
            </w:r>
          </w:p>
        </w:tc>
        <w:tc>
          <w:tcPr>
            <w:tcW w:w="6951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F185" w14:textId="77777777" w:rsidR="008003DD" w:rsidRPr="000C2687" w:rsidRDefault="008003DD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令和　　　年　　　月　　　日（　　　曜日）</w:t>
            </w:r>
          </w:p>
        </w:tc>
      </w:tr>
      <w:tr w:rsidR="008003DD" w:rsidRPr="000C2687" w14:paraId="5B36390D" w14:textId="77777777" w:rsidTr="000B4FC4">
        <w:trPr>
          <w:trHeight w:val="435"/>
        </w:trPr>
        <w:tc>
          <w:tcPr>
            <w:tcW w:w="154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A1E4" w14:textId="77777777" w:rsidR="008003DD" w:rsidRPr="000C2687" w:rsidRDefault="008003DD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ﾄﾞﾗｲﾊﾞｰ氏名</w:t>
            </w:r>
          </w:p>
        </w:tc>
        <w:tc>
          <w:tcPr>
            <w:tcW w:w="195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7EE4" w14:textId="77777777" w:rsidR="008003DD" w:rsidRPr="000C2687" w:rsidRDefault="008003DD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  <w:gridSpan w:val="3"/>
            <w:shd w:val="clear" w:color="auto" w:fill="D9D9D9" w:themeFill="background1" w:themeFillShade="D9"/>
            <w:vAlign w:val="center"/>
          </w:tcPr>
          <w:p w14:paraId="105AF395" w14:textId="77777777" w:rsidR="008003DD" w:rsidRPr="000C2687" w:rsidRDefault="008003DD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健康状態</w:t>
            </w:r>
          </w:p>
        </w:tc>
        <w:tc>
          <w:tcPr>
            <w:tcW w:w="1172" w:type="dxa"/>
            <w:gridSpan w:val="3"/>
            <w:vAlign w:val="center"/>
          </w:tcPr>
          <w:p w14:paraId="0C3F4D42" w14:textId="77777777" w:rsidR="008003DD" w:rsidRPr="000C2687" w:rsidRDefault="008003DD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□良好</w:t>
            </w:r>
          </w:p>
        </w:tc>
        <w:tc>
          <w:tcPr>
            <w:tcW w:w="1238" w:type="dxa"/>
            <w:gridSpan w:val="4"/>
            <w:shd w:val="clear" w:color="auto" w:fill="D9D9D9" w:themeFill="background1" w:themeFillShade="D9"/>
            <w:vAlign w:val="center"/>
          </w:tcPr>
          <w:p w14:paraId="7383A44E" w14:textId="77777777" w:rsidR="008003DD" w:rsidRPr="000C2687" w:rsidRDefault="008003DD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ｱﾙｺｰﾙﾁｪｯｸ</w:t>
            </w:r>
          </w:p>
        </w:tc>
        <w:tc>
          <w:tcPr>
            <w:tcW w:w="1551" w:type="dxa"/>
            <w:gridSpan w:val="6"/>
            <w:vAlign w:val="center"/>
          </w:tcPr>
          <w:p w14:paraId="1C43418B" w14:textId="77777777" w:rsidR="008003DD" w:rsidRPr="000C2687" w:rsidRDefault="008003DD" w:rsidP="000B4FC4">
            <w:pPr>
              <w:ind w:firstLineChars="100" w:firstLine="210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□問題なし</w:t>
            </w:r>
          </w:p>
        </w:tc>
      </w:tr>
      <w:tr w:rsidR="008003DD" w:rsidRPr="000C2687" w14:paraId="7CB31438" w14:textId="77777777" w:rsidTr="000B4FC4">
        <w:trPr>
          <w:trHeight w:val="413"/>
        </w:trPr>
        <w:tc>
          <w:tcPr>
            <w:tcW w:w="154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9378" w14:textId="77777777" w:rsidR="008003DD" w:rsidRPr="000C2687" w:rsidRDefault="008003DD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出発時ﾒｰﾀｰ</w:t>
            </w:r>
          </w:p>
        </w:tc>
        <w:tc>
          <w:tcPr>
            <w:tcW w:w="1256" w:type="dxa"/>
            <w:gridSpan w:val="2"/>
            <w:vAlign w:val="center"/>
          </w:tcPr>
          <w:p w14:paraId="51214413" w14:textId="77777777" w:rsidR="008003DD" w:rsidRPr="000C2687" w:rsidRDefault="008003DD" w:rsidP="000B4FC4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km</w:t>
            </w:r>
          </w:p>
        </w:tc>
        <w:tc>
          <w:tcPr>
            <w:tcW w:w="1521" w:type="dxa"/>
            <w:gridSpan w:val="6"/>
            <w:shd w:val="clear" w:color="auto" w:fill="D9D9D9" w:themeFill="background1" w:themeFillShade="D9"/>
            <w:vAlign w:val="center"/>
          </w:tcPr>
          <w:p w14:paraId="043D72CF" w14:textId="77777777" w:rsidR="008003DD" w:rsidRPr="000C2687" w:rsidRDefault="008003DD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到着時ﾒｰﾀｰ</w:t>
            </w:r>
          </w:p>
        </w:tc>
        <w:tc>
          <w:tcPr>
            <w:tcW w:w="1385" w:type="dxa"/>
            <w:gridSpan w:val="4"/>
            <w:vAlign w:val="center"/>
          </w:tcPr>
          <w:p w14:paraId="446A23E0" w14:textId="77777777" w:rsidR="008003DD" w:rsidRPr="000C2687" w:rsidRDefault="008003DD" w:rsidP="000B4FC4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km</w:t>
            </w:r>
          </w:p>
        </w:tc>
        <w:tc>
          <w:tcPr>
            <w:tcW w:w="1669" w:type="dxa"/>
            <w:gridSpan w:val="6"/>
            <w:shd w:val="clear" w:color="auto" w:fill="D9D9D9" w:themeFill="background1" w:themeFillShade="D9"/>
            <w:vAlign w:val="center"/>
          </w:tcPr>
          <w:p w14:paraId="36EF1673" w14:textId="77777777" w:rsidR="008003DD" w:rsidRPr="000C2687" w:rsidRDefault="008003DD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走行距離</w:t>
            </w:r>
          </w:p>
        </w:tc>
        <w:tc>
          <w:tcPr>
            <w:tcW w:w="1120" w:type="dxa"/>
            <w:gridSpan w:val="4"/>
            <w:vAlign w:val="center"/>
          </w:tcPr>
          <w:p w14:paraId="0D3D1DF6" w14:textId="77777777" w:rsidR="008003DD" w:rsidRPr="000C2687" w:rsidRDefault="008003DD" w:rsidP="000B4FC4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km</w:t>
            </w:r>
          </w:p>
        </w:tc>
      </w:tr>
      <w:tr w:rsidR="00FB50A0" w:rsidRPr="000C2687" w14:paraId="621C8120" w14:textId="77777777" w:rsidTr="00FB50A0">
        <w:trPr>
          <w:gridAfter w:val="1"/>
          <w:wAfter w:w="9" w:type="dxa"/>
          <w:trHeight w:val="64"/>
        </w:trPr>
        <w:tc>
          <w:tcPr>
            <w:tcW w:w="3217" w:type="dxa"/>
            <w:gridSpan w:val="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AED6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運行時間</w:t>
            </w:r>
          </w:p>
        </w:tc>
        <w:tc>
          <w:tcPr>
            <w:tcW w:w="2874" w:type="dxa"/>
            <w:gridSpan w:val="10"/>
            <w:shd w:val="clear" w:color="auto" w:fill="D9D9D9" w:themeFill="background1" w:themeFillShade="D9"/>
            <w:vAlign w:val="center"/>
          </w:tcPr>
          <w:p w14:paraId="0FCFD499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行き先・運行区間</w:t>
            </w:r>
          </w:p>
        </w:tc>
        <w:tc>
          <w:tcPr>
            <w:tcW w:w="1295" w:type="dxa"/>
            <w:gridSpan w:val="5"/>
            <w:shd w:val="clear" w:color="auto" w:fill="D9D9D9" w:themeFill="background1" w:themeFillShade="D9"/>
            <w:vAlign w:val="center"/>
          </w:tcPr>
          <w:p w14:paraId="2A0F49BF" w14:textId="51F3624A" w:rsidR="00FB50A0" w:rsidRPr="000C2687" w:rsidRDefault="00402E17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利用</w:t>
            </w:r>
            <w:r w:rsidR="00FB50A0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用途</w:t>
            </w:r>
          </w:p>
        </w:tc>
        <w:tc>
          <w:tcPr>
            <w:tcW w:w="1097" w:type="dxa"/>
            <w:gridSpan w:val="2"/>
            <w:shd w:val="clear" w:color="auto" w:fill="D9D9D9" w:themeFill="background1" w:themeFillShade="D9"/>
            <w:vAlign w:val="center"/>
          </w:tcPr>
          <w:p w14:paraId="278CDD8F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kern w:val="2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利用人数</w:t>
            </w:r>
          </w:p>
        </w:tc>
      </w:tr>
      <w:tr w:rsidR="00FB50A0" w:rsidRPr="000C2687" w14:paraId="43F1B891" w14:textId="77777777" w:rsidTr="00FB50A0">
        <w:trPr>
          <w:gridAfter w:val="1"/>
          <w:wAfter w:w="9" w:type="dxa"/>
          <w:trHeight w:val="567"/>
        </w:trPr>
        <w:tc>
          <w:tcPr>
            <w:tcW w:w="32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215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分から</w:t>
            </w:r>
          </w:p>
          <w:p w14:paraId="6660EA53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分まで</w:t>
            </w:r>
          </w:p>
        </w:tc>
        <w:tc>
          <w:tcPr>
            <w:tcW w:w="2874" w:type="dxa"/>
            <w:gridSpan w:val="10"/>
            <w:shd w:val="clear" w:color="auto" w:fill="auto"/>
            <w:vAlign w:val="center"/>
          </w:tcPr>
          <w:p w14:paraId="743BECB8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95" w:type="dxa"/>
            <w:gridSpan w:val="5"/>
            <w:shd w:val="clear" w:color="auto" w:fill="auto"/>
            <w:vAlign w:val="center"/>
          </w:tcPr>
          <w:p w14:paraId="2F0A652B" w14:textId="0EC9F154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CD7F57E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FB50A0" w:rsidRPr="000C2687" w14:paraId="14CEC168" w14:textId="77777777" w:rsidTr="00FB50A0">
        <w:trPr>
          <w:gridAfter w:val="1"/>
          <w:wAfter w:w="9" w:type="dxa"/>
          <w:trHeight w:val="567"/>
        </w:trPr>
        <w:tc>
          <w:tcPr>
            <w:tcW w:w="32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6BB1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分から</w:t>
            </w:r>
          </w:p>
          <w:p w14:paraId="2E2A370D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分まで</w:t>
            </w:r>
          </w:p>
        </w:tc>
        <w:tc>
          <w:tcPr>
            <w:tcW w:w="2874" w:type="dxa"/>
            <w:gridSpan w:val="10"/>
            <w:shd w:val="clear" w:color="auto" w:fill="auto"/>
            <w:vAlign w:val="center"/>
          </w:tcPr>
          <w:p w14:paraId="27980A25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95" w:type="dxa"/>
            <w:gridSpan w:val="5"/>
            <w:shd w:val="clear" w:color="auto" w:fill="auto"/>
            <w:vAlign w:val="center"/>
          </w:tcPr>
          <w:p w14:paraId="248EA7B8" w14:textId="225164E3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FC507F3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  <w:tr w:rsidR="008003DD" w:rsidRPr="000C2687" w14:paraId="242A9F70" w14:textId="77777777" w:rsidTr="000B4FC4">
        <w:trPr>
          <w:gridAfter w:val="1"/>
          <w:wAfter w:w="9" w:type="dxa"/>
          <w:trHeight w:val="117"/>
        </w:trPr>
        <w:tc>
          <w:tcPr>
            <w:tcW w:w="8483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7B3C" w14:textId="77777777" w:rsidR="008003DD" w:rsidRPr="000C2687" w:rsidRDefault="008003DD" w:rsidP="000B4FC4">
            <w:pPr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2"/>
                <w:szCs w:val="22"/>
                <w:highlight w:val="black"/>
              </w:rPr>
              <w:t>運行前点検</w:t>
            </w:r>
            <w:r w:rsidRPr="000C268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2"/>
                <w:szCs w:val="22"/>
              </w:rPr>
              <w:t xml:space="preserve">　</w:t>
            </w:r>
            <w:r w:rsidRPr="000C2687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良は</w:t>
            </w:r>
            <w:r w:rsidRPr="000C2687">
              <w:rPr>
                <w:rFonts w:ascii="Segoe UI Symbol" w:eastAsia="BIZ UDゴシック" w:hAnsi="Segoe UI Symbol" w:cs="Segoe UI Symbol"/>
                <w:color w:val="000000"/>
                <w:sz w:val="20"/>
                <w:szCs w:val="20"/>
              </w:rPr>
              <w:t>✔</w:t>
            </w:r>
            <w:r w:rsidRPr="000C2687">
              <w:rPr>
                <w:rFonts w:ascii="BIZ UDゴシック" w:eastAsia="BIZ UDゴシック" w:hAnsi="BIZ UDゴシック" w:cs="Segoe UI Symbol" w:hint="eastAsia"/>
                <w:color w:val="000000"/>
                <w:sz w:val="20"/>
                <w:szCs w:val="20"/>
              </w:rPr>
              <w:t>、不良は×を入れ、不良がある場合はレンタカー会社へ連絡。</w:t>
            </w:r>
          </w:p>
        </w:tc>
      </w:tr>
      <w:tr w:rsidR="008003DD" w:rsidRPr="000C2687" w14:paraId="6ABE1B52" w14:textId="77777777" w:rsidTr="000B4FC4">
        <w:trPr>
          <w:gridAfter w:val="1"/>
          <w:wAfter w:w="9" w:type="dxa"/>
          <w:trHeight w:val="114"/>
        </w:trPr>
        <w:tc>
          <w:tcPr>
            <w:tcW w:w="1838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6215" w14:textId="77777777" w:rsidR="008003DD" w:rsidRPr="000C2687" w:rsidRDefault="008003DD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点検箇所</w:t>
            </w:r>
          </w:p>
        </w:tc>
        <w:tc>
          <w:tcPr>
            <w:tcW w:w="1418" w:type="dxa"/>
            <w:gridSpan w:val="4"/>
            <w:shd w:val="clear" w:color="auto" w:fill="D9D9D9" w:themeFill="background1" w:themeFillShade="D9"/>
            <w:vAlign w:val="center"/>
          </w:tcPr>
          <w:p w14:paraId="584683AA" w14:textId="77777777" w:rsidR="008003DD" w:rsidRPr="000C2687" w:rsidRDefault="008003DD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項目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  <w:vAlign w:val="center"/>
          </w:tcPr>
          <w:p w14:paraId="2435E7E7" w14:textId="77777777" w:rsidR="008003DD" w:rsidRPr="000C2687" w:rsidRDefault="008003DD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点検箇所</w:t>
            </w:r>
          </w:p>
        </w:tc>
        <w:tc>
          <w:tcPr>
            <w:tcW w:w="1178" w:type="dxa"/>
            <w:gridSpan w:val="3"/>
            <w:shd w:val="clear" w:color="auto" w:fill="D9D9D9" w:themeFill="background1" w:themeFillShade="D9"/>
            <w:vAlign w:val="center"/>
          </w:tcPr>
          <w:p w14:paraId="430E45E9" w14:textId="77777777" w:rsidR="008003DD" w:rsidRPr="000C2687" w:rsidRDefault="008003DD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項目</w:t>
            </w:r>
          </w:p>
        </w:tc>
        <w:tc>
          <w:tcPr>
            <w:tcW w:w="1395" w:type="dxa"/>
            <w:gridSpan w:val="4"/>
            <w:shd w:val="clear" w:color="auto" w:fill="D9D9D9" w:themeFill="background1" w:themeFillShade="D9"/>
            <w:vAlign w:val="center"/>
          </w:tcPr>
          <w:p w14:paraId="159CCFF1" w14:textId="77777777" w:rsidR="008003DD" w:rsidRPr="000C2687" w:rsidRDefault="008003DD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点検箇所</w:t>
            </w:r>
          </w:p>
        </w:tc>
        <w:tc>
          <w:tcPr>
            <w:tcW w:w="1237" w:type="dxa"/>
            <w:gridSpan w:val="4"/>
            <w:shd w:val="clear" w:color="auto" w:fill="D9D9D9" w:themeFill="background1" w:themeFillShade="D9"/>
            <w:vAlign w:val="center"/>
          </w:tcPr>
          <w:p w14:paraId="3BE2114A" w14:textId="77777777" w:rsidR="008003DD" w:rsidRPr="000C2687" w:rsidRDefault="008003DD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項目</w:t>
            </w:r>
          </w:p>
        </w:tc>
      </w:tr>
      <w:tr w:rsidR="008003DD" w:rsidRPr="000C2687" w14:paraId="394BF271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A2B1805" w14:textId="77777777" w:rsidR="008003DD" w:rsidRPr="000C2687" w:rsidRDefault="008003DD" w:rsidP="000B4FC4">
            <w:pPr>
              <w:spacing w:line="20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車体周り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2453BA1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車体</w:t>
            </w:r>
          </w:p>
          <w:p w14:paraId="350D51BA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ﾅﾝﾊﾞｰﾌﾟﾚｰﾄ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0515ED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凹み・ｷｽﾞ</w:t>
            </w:r>
          </w:p>
          <w:p w14:paraId="6D270F45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汚れ・損傷</w:t>
            </w:r>
          </w:p>
        </w:tc>
        <w:tc>
          <w:tcPr>
            <w:tcW w:w="284" w:type="dxa"/>
            <w:gridSpan w:val="2"/>
            <w:vAlign w:val="center"/>
          </w:tcPr>
          <w:p w14:paraId="0E81B2AB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0B0137A" w14:textId="77777777" w:rsidR="008003DD" w:rsidRPr="000C2687" w:rsidRDefault="008003DD" w:rsidP="000B4FC4">
            <w:pPr>
              <w:spacing w:line="20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エンジンルーム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1DE8027E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ﾌﾞﾚｰｷの</w:t>
            </w:r>
          </w:p>
          <w:p w14:paraId="68B46713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ﾘｻﾞｰﾌﾞﾀﾝｸ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6BE332CB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液量</w:t>
            </w:r>
          </w:p>
        </w:tc>
        <w:tc>
          <w:tcPr>
            <w:tcW w:w="298" w:type="dxa"/>
            <w:gridSpan w:val="2"/>
            <w:vAlign w:val="center"/>
          </w:tcPr>
          <w:p w14:paraId="06208F5C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A286868" w14:textId="77777777" w:rsidR="008003DD" w:rsidRPr="000C2687" w:rsidRDefault="008003DD" w:rsidP="000B4FC4">
            <w:pPr>
              <w:spacing w:line="20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運転席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6B3A2928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ﾌﾞﾚｰｷﾍﾟﾀﾞﾙ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3149D965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踏みしろ</w:t>
            </w:r>
          </w:p>
        </w:tc>
        <w:tc>
          <w:tcPr>
            <w:tcW w:w="262" w:type="dxa"/>
            <w:vAlign w:val="center"/>
          </w:tcPr>
          <w:p w14:paraId="7925C6E3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8003DD" w:rsidRPr="000C2687" w14:paraId="29BDAF88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BC2F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E601676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タイヤ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474AA055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空気圧</w:t>
            </w:r>
          </w:p>
          <w:p w14:paraId="14F5B346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損傷・摩耗</w:t>
            </w:r>
          </w:p>
        </w:tc>
        <w:tc>
          <w:tcPr>
            <w:tcW w:w="284" w:type="dxa"/>
            <w:gridSpan w:val="2"/>
            <w:vAlign w:val="center"/>
          </w:tcPr>
          <w:p w14:paraId="30EB4877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vAlign w:val="center"/>
          </w:tcPr>
          <w:p w14:paraId="4D47D45F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57AB23DE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ﾗｼﾞｴｰﾀｰ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B8BCFF1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冷却水の量</w:t>
            </w:r>
          </w:p>
          <w:p w14:paraId="1DB537A8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漏れ・濁り</w:t>
            </w:r>
          </w:p>
        </w:tc>
        <w:tc>
          <w:tcPr>
            <w:tcW w:w="298" w:type="dxa"/>
            <w:gridSpan w:val="2"/>
            <w:vAlign w:val="center"/>
          </w:tcPr>
          <w:p w14:paraId="4C24D91C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D9D9D9" w:themeFill="background1" w:themeFillShade="D9"/>
            <w:vAlign w:val="center"/>
          </w:tcPr>
          <w:p w14:paraId="3CA9E00A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5C04A371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ｻｲﾄﾞﾌﾞﾚｰｷ</w:t>
            </w:r>
          </w:p>
          <w:p w14:paraId="38FF0EA7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燃料計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2BE1E606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引きしろ</w:t>
            </w:r>
          </w:p>
          <w:p w14:paraId="1442475A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量・作動状況</w:t>
            </w:r>
          </w:p>
        </w:tc>
        <w:tc>
          <w:tcPr>
            <w:tcW w:w="262" w:type="dxa"/>
            <w:vAlign w:val="center"/>
          </w:tcPr>
          <w:p w14:paraId="4DB812FF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8003DD" w:rsidRPr="000C2687" w14:paraId="53ECE195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C7A6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50F23F0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ﾗｲﾄ・ｳｲﾝｶｰ・</w:t>
            </w:r>
          </w:p>
          <w:p w14:paraId="70E2991C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ﾃｰﾙﾚﾝｽﾞ等の</w:t>
            </w:r>
          </w:p>
          <w:p w14:paraId="4018A8BB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灯火装置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D0DD498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作動状況</w:t>
            </w:r>
          </w:p>
          <w:p w14:paraId="66A189B5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損傷・汚れ</w:t>
            </w:r>
          </w:p>
        </w:tc>
        <w:tc>
          <w:tcPr>
            <w:tcW w:w="284" w:type="dxa"/>
            <w:gridSpan w:val="2"/>
            <w:vAlign w:val="center"/>
          </w:tcPr>
          <w:p w14:paraId="5E2CD153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vAlign w:val="center"/>
          </w:tcPr>
          <w:p w14:paraId="78673E8E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2BD7D2E3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ｴﾝｼﾞﾝｵｲﾙ</w:t>
            </w:r>
          </w:p>
          <w:p w14:paraId="11C20757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ﾊﾞｯﾃﾘｰ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BA042E9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油量・汚れ</w:t>
            </w:r>
          </w:p>
          <w:p w14:paraId="2E33C83A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液量</w:t>
            </w:r>
          </w:p>
        </w:tc>
        <w:tc>
          <w:tcPr>
            <w:tcW w:w="298" w:type="dxa"/>
            <w:gridSpan w:val="2"/>
            <w:vAlign w:val="center"/>
          </w:tcPr>
          <w:p w14:paraId="13951BE9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D9D9D9" w:themeFill="background1" w:themeFillShade="D9"/>
            <w:vAlign w:val="center"/>
          </w:tcPr>
          <w:p w14:paraId="5A5C6E05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26F58E62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エンジン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356413E7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始動状況</w:t>
            </w:r>
          </w:p>
          <w:p w14:paraId="5B5C57A3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異音</w:t>
            </w:r>
          </w:p>
        </w:tc>
        <w:tc>
          <w:tcPr>
            <w:tcW w:w="262" w:type="dxa"/>
            <w:vAlign w:val="center"/>
          </w:tcPr>
          <w:p w14:paraId="009AF670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8003DD" w:rsidRPr="000C2687" w14:paraId="5EE08237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E221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546DD87D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反射鏡</w:t>
            </w:r>
          </w:p>
          <w:p w14:paraId="15171EB6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ガラス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301E3CA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汚れ・損傷</w:t>
            </w:r>
          </w:p>
        </w:tc>
        <w:tc>
          <w:tcPr>
            <w:tcW w:w="284" w:type="dxa"/>
            <w:gridSpan w:val="2"/>
            <w:vAlign w:val="center"/>
          </w:tcPr>
          <w:p w14:paraId="6A8C94A5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vAlign w:val="center"/>
          </w:tcPr>
          <w:p w14:paraId="2E2F7D19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6EDEE4EC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ベルト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78011E74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張り具合</w:t>
            </w:r>
          </w:p>
          <w:p w14:paraId="5DFA378F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摩耗・損傷</w:t>
            </w:r>
          </w:p>
        </w:tc>
        <w:tc>
          <w:tcPr>
            <w:tcW w:w="298" w:type="dxa"/>
            <w:gridSpan w:val="2"/>
            <w:vAlign w:val="center"/>
          </w:tcPr>
          <w:p w14:paraId="633246AF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D9D9D9" w:themeFill="background1" w:themeFillShade="D9"/>
            <w:vAlign w:val="center"/>
          </w:tcPr>
          <w:p w14:paraId="1ACE8A55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009DA1CB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ﾙｰﾑﾐﾗｰ</w:t>
            </w:r>
          </w:p>
          <w:p w14:paraId="3A54A417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ｻｲﾄﾞﾐﾗｰ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5C27DACD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写り・角度</w:t>
            </w:r>
          </w:p>
        </w:tc>
        <w:tc>
          <w:tcPr>
            <w:tcW w:w="262" w:type="dxa"/>
            <w:vAlign w:val="center"/>
          </w:tcPr>
          <w:p w14:paraId="0001C49E" w14:textId="77777777" w:rsidR="008003DD" w:rsidRPr="000C2687" w:rsidRDefault="008003DD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8003DD" w:rsidRPr="000C2687" w14:paraId="2658E990" w14:textId="77777777" w:rsidTr="000B4FC4">
        <w:trPr>
          <w:gridAfter w:val="1"/>
          <w:wAfter w:w="9" w:type="dxa"/>
          <w:trHeight w:val="1088"/>
        </w:trPr>
        <w:tc>
          <w:tcPr>
            <w:tcW w:w="585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6740" w14:textId="77777777" w:rsidR="008003DD" w:rsidRPr="000C2687" w:rsidRDefault="008003DD" w:rsidP="000B4FC4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特記事項</w:t>
            </w:r>
          </w:p>
        </w:tc>
        <w:tc>
          <w:tcPr>
            <w:tcW w:w="2632" w:type="dxa"/>
            <w:gridSpan w:val="8"/>
            <w:vAlign w:val="center"/>
          </w:tcPr>
          <w:p w14:paraId="52B5DFD6" w14:textId="77777777" w:rsidR="008003DD" w:rsidRPr="000C2687" w:rsidRDefault="008003DD" w:rsidP="000B4FC4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66432" behindDoc="0" locked="0" layoutInCell="1" allowOverlap="1" wp14:anchorId="3C050477" wp14:editId="27892A3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17145</wp:posOffset>
                  </wp:positionV>
                  <wp:extent cx="1611630" cy="638175"/>
                  <wp:effectExtent l="0" t="0" r="7620" b="9525"/>
                  <wp:wrapNone/>
                  <wp:docPr id="736020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772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579971" w14:textId="77777777" w:rsidR="001C4724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p w14:paraId="38F0D40B" w14:textId="77777777" w:rsidR="001C4724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p w14:paraId="40F17C6D" w14:textId="77777777" w:rsidR="001C4724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p w14:paraId="2E951554" w14:textId="77777777" w:rsidR="001C4724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p w14:paraId="73706640" w14:textId="77777777" w:rsidR="001C4724" w:rsidRPr="005B2F3D" w:rsidRDefault="001C4724" w:rsidP="001C4724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tbl>
      <w:tblPr>
        <w:tblStyle w:val="a9"/>
        <w:tblW w:w="8492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79"/>
        <w:gridCol w:w="297"/>
        <w:gridCol w:w="959"/>
        <w:gridCol w:w="175"/>
        <w:gridCol w:w="245"/>
        <w:gridCol w:w="39"/>
        <w:gridCol w:w="236"/>
        <w:gridCol w:w="189"/>
        <w:gridCol w:w="637"/>
        <w:gridCol w:w="213"/>
        <w:gridCol w:w="142"/>
        <w:gridCol w:w="880"/>
        <w:gridCol w:w="150"/>
        <w:gridCol w:w="148"/>
        <w:gridCol w:w="240"/>
        <w:gridCol w:w="177"/>
        <w:gridCol w:w="673"/>
        <w:gridCol w:w="305"/>
        <w:gridCol w:w="126"/>
        <w:gridCol w:w="14"/>
        <w:gridCol w:w="835"/>
        <w:gridCol w:w="262"/>
        <w:gridCol w:w="9"/>
      </w:tblGrid>
      <w:tr w:rsidR="00FB50A0" w:rsidRPr="000C2687" w14:paraId="33921250" w14:textId="77777777" w:rsidTr="000B4FC4">
        <w:trPr>
          <w:trHeight w:val="474"/>
        </w:trPr>
        <w:tc>
          <w:tcPr>
            <w:tcW w:w="154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A481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実施日</w:t>
            </w:r>
          </w:p>
        </w:tc>
        <w:tc>
          <w:tcPr>
            <w:tcW w:w="6951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CD90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令和　　　年　　　月　　　日（　　　曜日）</w:t>
            </w:r>
          </w:p>
        </w:tc>
      </w:tr>
      <w:tr w:rsidR="00FB50A0" w:rsidRPr="000C2687" w14:paraId="4C19E056" w14:textId="77777777" w:rsidTr="000B4FC4">
        <w:trPr>
          <w:trHeight w:val="435"/>
        </w:trPr>
        <w:tc>
          <w:tcPr>
            <w:tcW w:w="154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4A6D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ﾄﾞﾗｲﾊﾞｰ氏名</w:t>
            </w:r>
          </w:p>
        </w:tc>
        <w:tc>
          <w:tcPr>
            <w:tcW w:w="195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F663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  <w:gridSpan w:val="3"/>
            <w:shd w:val="clear" w:color="auto" w:fill="D9D9D9" w:themeFill="background1" w:themeFillShade="D9"/>
            <w:vAlign w:val="center"/>
          </w:tcPr>
          <w:p w14:paraId="07BD160D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健康状態</w:t>
            </w:r>
          </w:p>
        </w:tc>
        <w:tc>
          <w:tcPr>
            <w:tcW w:w="1172" w:type="dxa"/>
            <w:gridSpan w:val="3"/>
            <w:vAlign w:val="center"/>
          </w:tcPr>
          <w:p w14:paraId="7C039B47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□良好</w:t>
            </w:r>
          </w:p>
        </w:tc>
        <w:tc>
          <w:tcPr>
            <w:tcW w:w="1238" w:type="dxa"/>
            <w:gridSpan w:val="4"/>
            <w:shd w:val="clear" w:color="auto" w:fill="D9D9D9" w:themeFill="background1" w:themeFillShade="D9"/>
            <w:vAlign w:val="center"/>
          </w:tcPr>
          <w:p w14:paraId="3168F997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ｱﾙｺｰﾙﾁｪｯｸ</w:t>
            </w:r>
          </w:p>
        </w:tc>
        <w:tc>
          <w:tcPr>
            <w:tcW w:w="1551" w:type="dxa"/>
            <w:gridSpan w:val="6"/>
            <w:vAlign w:val="center"/>
          </w:tcPr>
          <w:p w14:paraId="233BE701" w14:textId="77777777" w:rsidR="00FB50A0" w:rsidRPr="000C2687" w:rsidRDefault="00FB50A0" w:rsidP="000B4FC4">
            <w:pPr>
              <w:ind w:firstLineChars="100" w:firstLine="210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□問題なし</w:t>
            </w:r>
          </w:p>
        </w:tc>
      </w:tr>
      <w:tr w:rsidR="00FB50A0" w:rsidRPr="000C2687" w14:paraId="03CFBB4A" w14:textId="77777777" w:rsidTr="000B4FC4">
        <w:trPr>
          <w:trHeight w:val="413"/>
        </w:trPr>
        <w:tc>
          <w:tcPr>
            <w:tcW w:w="154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2E51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出発時ﾒｰﾀｰ</w:t>
            </w:r>
          </w:p>
        </w:tc>
        <w:tc>
          <w:tcPr>
            <w:tcW w:w="1256" w:type="dxa"/>
            <w:gridSpan w:val="2"/>
            <w:vAlign w:val="center"/>
          </w:tcPr>
          <w:p w14:paraId="42BDA28E" w14:textId="77777777" w:rsidR="00FB50A0" w:rsidRPr="000C2687" w:rsidRDefault="00FB50A0" w:rsidP="000B4FC4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km</w:t>
            </w:r>
          </w:p>
        </w:tc>
        <w:tc>
          <w:tcPr>
            <w:tcW w:w="1521" w:type="dxa"/>
            <w:gridSpan w:val="6"/>
            <w:shd w:val="clear" w:color="auto" w:fill="D9D9D9" w:themeFill="background1" w:themeFillShade="D9"/>
            <w:vAlign w:val="center"/>
          </w:tcPr>
          <w:p w14:paraId="00120638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到着時ﾒｰﾀｰ</w:t>
            </w:r>
          </w:p>
        </w:tc>
        <w:tc>
          <w:tcPr>
            <w:tcW w:w="1385" w:type="dxa"/>
            <w:gridSpan w:val="4"/>
            <w:vAlign w:val="center"/>
          </w:tcPr>
          <w:p w14:paraId="4E8543A5" w14:textId="77777777" w:rsidR="00FB50A0" w:rsidRPr="000C2687" w:rsidRDefault="00FB50A0" w:rsidP="000B4FC4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km</w:t>
            </w:r>
          </w:p>
        </w:tc>
        <w:tc>
          <w:tcPr>
            <w:tcW w:w="1669" w:type="dxa"/>
            <w:gridSpan w:val="6"/>
            <w:shd w:val="clear" w:color="auto" w:fill="D9D9D9" w:themeFill="background1" w:themeFillShade="D9"/>
            <w:vAlign w:val="center"/>
          </w:tcPr>
          <w:p w14:paraId="6980FEB6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走行距離</w:t>
            </w:r>
          </w:p>
        </w:tc>
        <w:tc>
          <w:tcPr>
            <w:tcW w:w="1120" w:type="dxa"/>
            <w:gridSpan w:val="4"/>
            <w:vAlign w:val="center"/>
          </w:tcPr>
          <w:p w14:paraId="14B87791" w14:textId="77777777" w:rsidR="00FB50A0" w:rsidRPr="000C2687" w:rsidRDefault="00FB50A0" w:rsidP="000B4FC4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km</w:t>
            </w:r>
          </w:p>
        </w:tc>
      </w:tr>
      <w:tr w:rsidR="00FB50A0" w:rsidRPr="000C2687" w14:paraId="35017179" w14:textId="77777777" w:rsidTr="000B4FC4">
        <w:trPr>
          <w:gridAfter w:val="1"/>
          <w:wAfter w:w="9" w:type="dxa"/>
          <w:trHeight w:val="64"/>
        </w:trPr>
        <w:tc>
          <w:tcPr>
            <w:tcW w:w="3217" w:type="dxa"/>
            <w:gridSpan w:val="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AF8B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運行時間</w:t>
            </w:r>
          </w:p>
        </w:tc>
        <w:tc>
          <w:tcPr>
            <w:tcW w:w="2874" w:type="dxa"/>
            <w:gridSpan w:val="10"/>
            <w:shd w:val="clear" w:color="auto" w:fill="D9D9D9" w:themeFill="background1" w:themeFillShade="D9"/>
            <w:vAlign w:val="center"/>
          </w:tcPr>
          <w:p w14:paraId="596B4109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行き先・運行区間</w:t>
            </w:r>
          </w:p>
        </w:tc>
        <w:tc>
          <w:tcPr>
            <w:tcW w:w="1295" w:type="dxa"/>
            <w:gridSpan w:val="5"/>
            <w:shd w:val="clear" w:color="auto" w:fill="D9D9D9" w:themeFill="background1" w:themeFillShade="D9"/>
            <w:vAlign w:val="center"/>
          </w:tcPr>
          <w:p w14:paraId="02AAD26F" w14:textId="284291FB" w:rsidR="00FB50A0" w:rsidRPr="000C2687" w:rsidRDefault="00402E17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利用</w:t>
            </w:r>
            <w:r w:rsidR="00FB50A0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用途</w:t>
            </w:r>
          </w:p>
        </w:tc>
        <w:tc>
          <w:tcPr>
            <w:tcW w:w="1097" w:type="dxa"/>
            <w:gridSpan w:val="2"/>
            <w:shd w:val="clear" w:color="auto" w:fill="D9D9D9" w:themeFill="background1" w:themeFillShade="D9"/>
            <w:vAlign w:val="center"/>
          </w:tcPr>
          <w:p w14:paraId="6E57AFD5" w14:textId="77777777" w:rsidR="00FB50A0" w:rsidRPr="000C2687" w:rsidRDefault="00FB50A0" w:rsidP="000B4FC4">
            <w:pPr>
              <w:jc w:val="center"/>
              <w:rPr>
                <w:rFonts w:ascii="BIZ UDゴシック" w:eastAsia="BIZ UDゴシック" w:hAnsi="BIZ UDゴシック"/>
                <w:color w:val="000000"/>
                <w:kern w:val="2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利用人数</w:t>
            </w:r>
          </w:p>
        </w:tc>
      </w:tr>
      <w:tr w:rsidR="00FB50A0" w:rsidRPr="000C2687" w14:paraId="071398F4" w14:textId="77777777" w:rsidTr="000B4FC4">
        <w:trPr>
          <w:gridAfter w:val="1"/>
          <w:wAfter w:w="9" w:type="dxa"/>
          <w:trHeight w:val="567"/>
        </w:trPr>
        <w:tc>
          <w:tcPr>
            <w:tcW w:w="32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F984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分から</w:t>
            </w:r>
          </w:p>
          <w:p w14:paraId="09F2E62B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分まで</w:t>
            </w:r>
          </w:p>
        </w:tc>
        <w:tc>
          <w:tcPr>
            <w:tcW w:w="2874" w:type="dxa"/>
            <w:gridSpan w:val="10"/>
            <w:shd w:val="clear" w:color="auto" w:fill="auto"/>
            <w:vAlign w:val="center"/>
          </w:tcPr>
          <w:p w14:paraId="4674AF5A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95" w:type="dxa"/>
            <w:gridSpan w:val="5"/>
            <w:shd w:val="clear" w:color="auto" w:fill="auto"/>
            <w:vAlign w:val="center"/>
          </w:tcPr>
          <w:p w14:paraId="0577DE39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294F1F8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FB50A0" w:rsidRPr="000C2687" w14:paraId="7455B01C" w14:textId="77777777" w:rsidTr="000B4FC4">
        <w:trPr>
          <w:gridAfter w:val="1"/>
          <w:wAfter w:w="9" w:type="dxa"/>
          <w:trHeight w:val="567"/>
        </w:trPr>
        <w:tc>
          <w:tcPr>
            <w:tcW w:w="32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84A9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分から</w:t>
            </w:r>
          </w:p>
          <w:p w14:paraId="3AF10DD4" w14:textId="77777777" w:rsidR="00FB50A0" w:rsidRPr="000C2687" w:rsidRDefault="00FB50A0" w:rsidP="000B4FC4">
            <w:pPr>
              <w:spacing w:line="276" w:lineRule="auto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午前・後　　　時　　　分まで</w:t>
            </w:r>
          </w:p>
        </w:tc>
        <w:tc>
          <w:tcPr>
            <w:tcW w:w="2874" w:type="dxa"/>
            <w:gridSpan w:val="10"/>
            <w:shd w:val="clear" w:color="auto" w:fill="auto"/>
            <w:vAlign w:val="center"/>
          </w:tcPr>
          <w:p w14:paraId="4CAC4DF7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95" w:type="dxa"/>
            <w:gridSpan w:val="5"/>
            <w:shd w:val="clear" w:color="auto" w:fill="auto"/>
            <w:vAlign w:val="center"/>
          </w:tcPr>
          <w:p w14:paraId="0937CF4E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D189D42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  <w:tr w:rsidR="00FB50A0" w:rsidRPr="000C2687" w14:paraId="668D9F2C" w14:textId="77777777" w:rsidTr="000B4FC4">
        <w:trPr>
          <w:gridAfter w:val="1"/>
          <w:wAfter w:w="9" w:type="dxa"/>
          <w:trHeight w:val="117"/>
        </w:trPr>
        <w:tc>
          <w:tcPr>
            <w:tcW w:w="8483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18C9" w14:textId="77777777" w:rsidR="00FB50A0" w:rsidRPr="000C2687" w:rsidRDefault="00FB50A0" w:rsidP="000B4FC4">
            <w:pPr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2"/>
                <w:szCs w:val="22"/>
                <w:highlight w:val="black"/>
              </w:rPr>
              <w:t>運行前点検</w:t>
            </w:r>
            <w:r w:rsidRPr="000C268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2"/>
                <w:szCs w:val="22"/>
              </w:rPr>
              <w:t xml:space="preserve">　</w:t>
            </w:r>
            <w:r w:rsidRPr="000C2687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良は</w:t>
            </w:r>
            <w:r w:rsidRPr="000C2687">
              <w:rPr>
                <w:rFonts w:ascii="Segoe UI Symbol" w:eastAsia="BIZ UDゴシック" w:hAnsi="Segoe UI Symbol" w:cs="Segoe UI Symbol"/>
                <w:color w:val="000000"/>
                <w:sz w:val="20"/>
                <w:szCs w:val="20"/>
              </w:rPr>
              <w:t>✔</w:t>
            </w:r>
            <w:r w:rsidRPr="000C2687">
              <w:rPr>
                <w:rFonts w:ascii="BIZ UDゴシック" w:eastAsia="BIZ UDゴシック" w:hAnsi="BIZ UDゴシック" w:cs="Segoe UI Symbol" w:hint="eastAsia"/>
                <w:color w:val="000000"/>
                <w:sz w:val="20"/>
                <w:szCs w:val="20"/>
              </w:rPr>
              <w:t>、不良は×を入れ、不良がある場合はレンタカー会社へ連絡。</w:t>
            </w:r>
          </w:p>
        </w:tc>
      </w:tr>
      <w:tr w:rsidR="00FB50A0" w:rsidRPr="000C2687" w14:paraId="74B02999" w14:textId="77777777" w:rsidTr="000B4FC4">
        <w:trPr>
          <w:gridAfter w:val="1"/>
          <w:wAfter w:w="9" w:type="dxa"/>
          <w:trHeight w:val="114"/>
        </w:trPr>
        <w:tc>
          <w:tcPr>
            <w:tcW w:w="1838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581D" w14:textId="77777777" w:rsidR="00FB50A0" w:rsidRPr="000C2687" w:rsidRDefault="00FB50A0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点検箇所</w:t>
            </w:r>
          </w:p>
        </w:tc>
        <w:tc>
          <w:tcPr>
            <w:tcW w:w="1418" w:type="dxa"/>
            <w:gridSpan w:val="4"/>
            <w:shd w:val="clear" w:color="auto" w:fill="D9D9D9" w:themeFill="background1" w:themeFillShade="D9"/>
            <w:vAlign w:val="center"/>
          </w:tcPr>
          <w:p w14:paraId="0DE1376A" w14:textId="77777777" w:rsidR="00FB50A0" w:rsidRPr="000C2687" w:rsidRDefault="00FB50A0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項目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  <w:vAlign w:val="center"/>
          </w:tcPr>
          <w:p w14:paraId="1417A00C" w14:textId="77777777" w:rsidR="00FB50A0" w:rsidRPr="000C2687" w:rsidRDefault="00FB50A0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点検箇所</w:t>
            </w:r>
          </w:p>
        </w:tc>
        <w:tc>
          <w:tcPr>
            <w:tcW w:w="1178" w:type="dxa"/>
            <w:gridSpan w:val="3"/>
            <w:shd w:val="clear" w:color="auto" w:fill="D9D9D9" w:themeFill="background1" w:themeFillShade="D9"/>
            <w:vAlign w:val="center"/>
          </w:tcPr>
          <w:p w14:paraId="6963AB39" w14:textId="77777777" w:rsidR="00FB50A0" w:rsidRPr="000C2687" w:rsidRDefault="00FB50A0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項目</w:t>
            </w:r>
          </w:p>
        </w:tc>
        <w:tc>
          <w:tcPr>
            <w:tcW w:w="1395" w:type="dxa"/>
            <w:gridSpan w:val="4"/>
            <w:shd w:val="clear" w:color="auto" w:fill="D9D9D9" w:themeFill="background1" w:themeFillShade="D9"/>
            <w:vAlign w:val="center"/>
          </w:tcPr>
          <w:p w14:paraId="2FAC92C2" w14:textId="77777777" w:rsidR="00FB50A0" w:rsidRPr="000C2687" w:rsidRDefault="00FB50A0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点検箇所</w:t>
            </w:r>
          </w:p>
        </w:tc>
        <w:tc>
          <w:tcPr>
            <w:tcW w:w="1237" w:type="dxa"/>
            <w:gridSpan w:val="4"/>
            <w:shd w:val="clear" w:color="auto" w:fill="D9D9D9" w:themeFill="background1" w:themeFillShade="D9"/>
            <w:vAlign w:val="center"/>
          </w:tcPr>
          <w:p w14:paraId="0A86E948" w14:textId="77777777" w:rsidR="00FB50A0" w:rsidRPr="000C2687" w:rsidRDefault="00FB50A0" w:rsidP="000B4FC4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項目</w:t>
            </w:r>
          </w:p>
        </w:tc>
      </w:tr>
      <w:tr w:rsidR="00FB50A0" w:rsidRPr="000C2687" w14:paraId="1860D890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538C680" w14:textId="77777777" w:rsidR="00FB50A0" w:rsidRPr="000C2687" w:rsidRDefault="00FB50A0" w:rsidP="000B4FC4">
            <w:pPr>
              <w:spacing w:line="20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車体周り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E23CFFB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車体</w:t>
            </w:r>
          </w:p>
          <w:p w14:paraId="0EEE7B7F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ﾅﾝﾊﾞｰﾌﾟﾚｰﾄ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E046A29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凹み・ｷｽﾞ</w:t>
            </w:r>
          </w:p>
          <w:p w14:paraId="3A699B7C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汚れ・損傷</w:t>
            </w:r>
          </w:p>
        </w:tc>
        <w:tc>
          <w:tcPr>
            <w:tcW w:w="284" w:type="dxa"/>
            <w:gridSpan w:val="2"/>
            <w:vAlign w:val="center"/>
          </w:tcPr>
          <w:p w14:paraId="007EAFCE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72B1774" w14:textId="77777777" w:rsidR="00FB50A0" w:rsidRPr="000C2687" w:rsidRDefault="00FB50A0" w:rsidP="000B4FC4">
            <w:pPr>
              <w:spacing w:line="20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エンジンルーム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6B2F77A9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ﾌﾞﾚｰｷの</w:t>
            </w:r>
          </w:p>
          <w:p w14:paraId="170E6E6B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ﾘｻﾞｰﾌﾞﾀﾝｸ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FAEBCD7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液量</w:t>
            </w:r>
          </w:p>
        </w:tc>
        <w:tc>
          <w:tcPr>
            <w:tcW w:w="298" w:type="dxa"/>
            <w:gridSpan w:val="2"/>
            <w:vAlign w:val="center"/>
          </w:tcPr>
          <w:p w14:paraId="0D8F3FE7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B933272" w14:textId="77777777" w:rsidR="00FB50A0" w:rsidRPr="000C2687" w:rsidRDefault="00FB50A0" w:rsidP="000B4FC4">
            <w:pPr>
              <w:spacing w:line="20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運転席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69031BB9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ﾌﾞﾚｰｷﾍﾟﾀﾞﾙ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374B8005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踏みしろ</w:t>
            </w:r>
          </w:p>
        </w:tc>
        <w:tc>
          <w:tcPr>
            <w:tcW w:w="262" w:type="dxa"/>
            <w:vAlign w:val="center"/>
          </w:tcPr>
          <w:p w14:paraId="667B044D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FB50A0" w:rsidRPr="000C2687" w14:paraId="72D2AFA7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D6F1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5C22B217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タイヤ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A1714B1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空気圧</w:t>
            </w:r>
          </w:p>
          <w:p w14:paraId="22819934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損傷・摩耗</w:t>
            </w:r>
          </w:p>
        </w:tc>
        <w:tc>
          <w:tcPr>
            <w:tcW w:w="284" w:type="dxa"/>
            <w:gridSpan w:val="2"/>
            <w:vAlign w:val="center"/>
          </w:tcPr>
          <w:p w14:paraId="60DF1DA1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vAlign w:val="center"/>
          </w:tcPr>
          <w:p w14:paraId="6A809D1A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6317D2B3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ﾗｼﾞｴｰﾀｰ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3FAF838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冷却水の量</w:t>
            </w:r>
          </w:p>
          <w:p w14:paraId="6E1131FD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漏れ・濁り</w:t>
            </w:r>
          </w:p>
        </w:tc>
        <w:tc>
          <w:tcPr>
            <w:tcW w:w="298" w:type="dxa"/>
            <w:gridSpan w:val="2"/>
            <w:vAlign w:val="center"/>
          </w:tcPr>
          <w:p w14:paraId="24B7B936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D9D9D9" w:themeFill="background1" w:themeFillShade="D9"/>
            <w:vAlign w:val="center"/>
          </w:tcPr>
          <w:p w14:paraId="374921A9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0B9D3075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ｻｲﾄﾞﾌﾞﾚｰｷ</w:t>
            </w:r>
          </w:p>
          <w:p w14:paraId="2858A6BD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燃料計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6C0156E8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引きしろ</w:t>
            </w:r>
          </w:p>
          <w:p w14:paraId="0A6FEF9B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量・作動状況</w:t>
            </w:r>
          </w:p>
        </w:tc>
        <w:tc>
          <w:tcPr>
            <w:tcW w:w="262" w:type="dxa"/>
            <w:vAlign w:val="center"/>
          </w:tcPr>
          <w:p w14:paraId="0347C163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FB50A0" w:rsidRPr="000C2687" w14:paraId="6188AF25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9ED2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13EA026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ﾗｲﾄ・ｳｲﾝｶｰ・</w:t>
            </w:r>
          </w:p>
          <w:p w14:paraId="3A92C50C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ﾃｰﾙﾚﾝｽﾞ等の</w:t>
            </w:r>
          </w:p>
          <w:p w14:paraId="2B9E1EC6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灯火装置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C0F5B5B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作動状況</w:t>
            </w:r>
          </w:p>
          <w:p w14:paraId="2430B290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損傷・汚れ</w:t>
            </w:r>
          </w:p>
        </w:tc>
        <w:tc>
          <w:tcPr>
            <w:tcW w:w="284" w:type="dxa"/>
            <w:gridSpan w:val="2"/>
            <w:vAlign w:val="center"/>
          </w:tcPr>
          <w:p w14:paraId="7B3F0591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vAlign w:val="center"/>
          </w:tcPr>
          <w:p w14:paraId="3BC581EA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2315B9C3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ｴﾝｼﾞﾝｵｲﾙ</w:t>
            </w:r>
          </w:p>
          <w:p w14:paraId="138439D2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ﾊﾞｯﾃﾘｰ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AAE7CF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油量・汚れ</w:t>
            </w:r>
          </w:p>
          <w:p w14:paraId="018BC4B9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液量</w:t>
            </w:r>
          </w:p>
        </w:tc>
        <w:tc>
          <w:tcPr>
            <w:tcW w:w="298" w:type="dxa"/>
            <w:gridSpan w:val="2"/>
            <w:vAlign w:val="center"/>
          </w:tcPr>
          <w:p w14:paraId="6A069C7C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D9D9D9" w:themeFill="background1" w:themeFillShade="D9"/>
            <w:vAlign w:val="center"/>
          </w:tcPr>
          <w:p w14:paraId="1AAE327E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27D3CADD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エンジン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031A57E1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始動状況</w:t>
            </w:r>
          </w:p>
          <w:p w14:paraId="24AA132E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異音</w:t>
            </w:r>
          </w:p>
        </w:tc>
        <w:tc>
          <w:tcPr>
            <w:tcW w:w="262" w:type="dxa"/>
            <w:vAlign w:val="center"/>
          </w:tcPr>
          <w:p w14:paraId="2BAE8748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FB50A0" w:rsidRPr="000C2687" w14:paraId="7D5DD43E" w14:textId="77777777" w:rsidTr="000B4FC4">
        <w:trPr>
          <w:gridAfter w:val="1"/>
          <w:wAfter w:w="9" w:type="dxa"/>
          <w:trHeight w:val="114"/>
        </w:trPr>
        <w:tc>
          <w:tcPr>
            <w:tcW w:w="562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FE0D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B2609DF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反射鏡</w:t>
            </w:r>
          </w:p>
          <w:p w14:paraId="3D557EFD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ガラス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3F5749F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汚れ・損傷</w:t>
            </w:r>
          </w:p>
        </w:tc>
        <w:tc>
          <w:tcPr>
            <w:tcW w:w="284" w:type="dxa"/>
            <w:gridSpan w:val="2"/>
            <w:vAlign w:val="center"/>
          </w:tcPr>
          <w:p w14:paraId="4A87C0E4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vAlign w:val="center"/>
          </w:tcPr>
          <w:p w14:paraId="54FFCF75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74C6932B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ベルト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108C665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張り具合</w:t>
            </w:r>
          </w:p>
          <w:p w14:paraId="48AFC837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摩耗・損傷</w:t>
            </w:r>
          </w:p>
        </w:tc>
        <w:tc>
          <w:tcPr>
            <w:tcW w:w="298" w:type="dxa"/>
            <w:gridSpan w:val="2"/>
            <w:vAlign w:val="center"/>
          </w:tcPr>
          <w:p w14:paraId="1AA0B050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D9D9D9" w:themeFill="background1" w:themeFillShade="D9"/>
            <w:vAlign w:val="center"/>
          </w:tcPr>
          <w:p w14:paraId="2198B333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14:paraId="7A1F5F99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ﾙｰﾑﾐﾗｰ</w:t>
            </w:r>
          </w:p>
          <w:p w14:paraId="20A37A01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ｻｲﾄﾞﾐﾗｰ</w:t>
            </w:r>
          </w:p>
        </w:tc>
        <w:tc>
          <w:tcPr>
            <w:tcW w:w="975" w:type="dxa"/>
            <w:gridSpan w:val="3"/>
            <w:shd w:val="clear" w:color="auto" w:fill="D9D9D9" w:themeFill="background1" w:themeFillShade="D9"/>
            <w:vAlign w:val="center"/>
          </w:tcPr>
          <w:p w14:paraId="3A8C30EF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写り・角度</w:t>
            </w:r>
          </w:p>
        </w:tc>
        <w:tc>
          <w:tcPr>
            <w:tcW w:w="262" w:type="dxa"/>
            <w:vAlign w:val="center"/>
          </w:tcPr>
          <w:p w14:paraId="2F3E1FFC" w14:textId="77777777" w:rsidR="00FB50A0" w:rsidRPr="000C2687" w:rsidRDefault="00FB50A0" w:rsidP="000B4FC4">
            <w:pPr>
              <w:spacing w:line="20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FB50A0" w:rsidRPr="000C2687" w14:paraId="1F9E34B0" w14:textId="77777777" w:rsidTr="000B4FC4">
        <w:trPr>
          <w:gridAfter w:val="1"/>
          <w:wAfter w:w="9" w:type="dxa"/>
          <w:trHeight w:val="1088"/>
        </w:trPr>
        <w:tc>
          <w:tcPr>
            <w:tcW w:w="5851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5C97" w14:textId="77777777" w:rsidR="00FB50A0" w:rsidRPr="000C2687" w:rsidRDefault="00FB50A0" w:rsidP="000B4FC4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特記事項</w:t>
            </w:r>
          </w:p>
        </w:tc>
        <w:tc>
          <w:tcPr>
            <w:tcW w:w="2632" w:type="dxa"/>
            <w:gridSpan w:val="8"/>
            <w:vAlign w:val="center"/>
          </w:tcPr>
          <w:p w14:paraId="2380CF52" w14:textId="77777777" w:rsidR="00FB50A0" w:rsidRPr="000C2687" w:rsidRDefault="00FB50A0" w:rsidP="000B4FC4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0C2687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68480" behindDoc="0" locked="0" layoutInCell="1" allowOverlap="1" wp14:anchorId="13580ABF" wp14:editId="33A10DD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17145</wp:posOffset>
                  </wp:positionV>
                  <wp:extent cx="1611630" cy="638175"/>
                  <wp:effectExtent l="0" t="0" r="7620" b="9525"/>
                  <wp:wrapNone/>
                  <wp:docPr id="14698359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772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81966A6" w14:textId="77777777" w:rsidR="001C4724" w:rsidRPr="005B2F3D" w:rsidRDefault="001C4724" w:rsidP="00BB34AC">
      <w:pPr>
        <w:spacing w:line="20" w:lineRule="exact"/>
        <w:rPr>
          <w:rFonts w:ascii="BIZ UD明朝 Medium" w:eastAsia="BIZ UD明朝 Medium" w:hAnsi="BIZ UD明朝 Medium"/>
          <w:color w:val="000000"/>
          <w:szCs w:val="21"/>
        </w:rPr>
      </w:pPr>
    </w:p>
    <w:sectPr w:rsidR="001C4724" w:rsidRPr="005B2F3D" w:rsidSect="00BE13A6">
      <w:headerReference w:type="default" r:id="rId8"/>
      <w:pgSz w:w="11905" w:h="16837" w:code="9"/>
      <w:pgMar w:top="1418" w:right="1701" w:bottom="1418" w:left="1701" w:header="709" w:footer="709" w:gutter="0"/>
      <w:cols w:space="708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2578" w14:textId="77777777" w:rsidR="00BE13A6" w:rsidRDefault="00BE13A6" w:rsidP="00BE13A6">
      <w:r>
        <w:separator/>
      </w:r>
    </w:p>
  </w:endnote>
  <w:endnote w:type="continuationSeparator" w:id="0">
    <w:p w14:paraId="228B2BEF" w14:textId="77777777" w:rsidR="00BE13A6" w:rsidRDefault="00BE13A6" w:rsidP="00BE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6D5F" w14:textId="77777777" w:rsidR="00BE13A6" w:rsidRDefault="00BE13A6" w:rsidP="00BE13A6">
      <w:r>
        <w:separator/>
      </w:r>
    </w:p>
  </w:footnote>
  <w:footnote w:type="continuationSeparator" w:id="0">
    <w:p w14:paraId="022B2A89" w14:textId="77777777" w:rsidR="00BE13A6" w:rsidRDefault="00BE13A6" w:rsidP="00BE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6AC5" w14:textId="77777777" w:rsidR="00F0489A" w:rsidRDefault="00BE13A6">
    <w:pPr>
      <w:pStyle w:val="a3"/>
      <w:rPr>
        <w:rFonts w:ascii="BIZ UDゴシック" w:eastAsia="BIZ UDゴシック" w:hAnsi="BIZ UDゴシック"/>
      </w:rPr>
    </w:pPr>
    <w:r w:rsidRPr="000C2687">
      <w:rPr>
        <w:rFonts w:ascii="BIZ UDゴシック" w:eastAsia="BIZ UDゴシック" w:hAnsi="BIZ UDゴシック" w:hint="eastAsia"/>
      </w:rPr>
      <w:t>様式</w:t>
    </w:r>
    <w:r w:rsidR="000C2687">
      <w:rPr>
        <w:rFonts w:ascii="BIZ UDゴシック" w:eastAsia="BIZ UDゴシック" w:hAnsi="BIZ UDゴシック" w:hint="eastAsia"/>
      </w:rPr>
      <w:t>２</w:t>
    </w:r>
  </w:p>
  <w:p w14:paraId="54E7FFF5" w14:textId="2FC1ECDB" w:rsidR="00BE13A6" w:rsidRPr="00F0489A" w:rsidRDefault="00F0489A" w:rsidP="00F0489A">
    <w:pPr>
      <w:pStyle w:val="a3"/>
      <w:jc w:val="center"/>
      <w:rPr>
        <w:rFonts w:ascii="BIZ UDゴシック" w:eastAsia="BIZ UDゴシック" w:hAnsi="BIZ UDゴシック"/>
        <w:b/>
        <w:bCs/>
        <w:sz w:val="28"/>
        <w:szCs w:val="40"/>
      </w:rPr>
    </w:pPr>
    <w:r w:rsidRPr="00F0489A">
      <w:rPr>
        <w:rFonts w:ascii="BIZ UDゴシック" w:eastAsia="BIZ UDゴシック" w:hAnsi="BIZ UDゴシック" w:hint="eastAsia"/>
        <w:b/>
        <w:bCs/>
        <w:sz w:val="28"/>
        <w:szCs w:val="40"/>
      </w:rPr>
      <w:t>活動日報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A55"/>
    <w:multiLevelType w:val="hybridMultilevel"/>
    <w:tmpl w:val="FFFFFFFF"/>
    <w:lvl w:ilvl="0" w:tplc="B1C8D178">
      <w:start w:val="3"/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312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D6"/>
    <w:rsid w:val="00010AD4"/>
    <w:rsid w:val="00016D56"/>
    <w:rsid w:val="000270B1"/>
    <w:rsid w:val="000345C6"/>
    <w:rsid w:val="00035ADE"/>
    <w:rsid w:val="000802DE"/>
    <w:rsid w:val="00093D69"/>
    <w:rsid w:val="00096DF4"/>
    <w:rsid w:val="000C2687"/>
    <w:rsid w:val="000F20A9"/>
    <w:rsid w:val="000F3B8A"/>
    <w:rsid w:val="00102F88"/>
    <w:rsid w:val="00123858"/>
    <w:rsid w:val="0013640E"/>
    <w:rsid w:val="00144FA0"/>
    <w:rsid w:val="00150DD6"/>
    <w:rsid w:val="00164E56"/>
    <w:rsid w:val="0016530A"/>
    <w:rsid w:val="00180B53"/>
    <w:rsid w:val="00182F91"/>
    <w:rsid w:val="00192E52"/>
    <w:rsid w:val="001947B4"/>
    <w:rsid w:val="00195C2B"/>
    <w:rsid w:val="001C4724"/>
    <w:rsid w:val="001D0509"/>
    <w:rsid w:val="001D05C3"/>
    <w:rsid w:val="001D45B6"/>
    <w:rsid w:val="001D4E5A"/>
    <w:rsid w:val="001E201E"/>
    <w:rsid w:val="001F31D8"/>
    <w:rsid w:val="001F5B26"/>
    <w:rsid w:val="00206A45"/>
    <w:rsid w:val="00210521"/>
    <w:rsid w:val="002119FA"/>
    <w:rsid w:val="002135CA"/>
    <w:rsid w:val="0021627E"/>
    <w:rsid w:val="00223C36"/>
    <w:rsid w:val="00231FD7"/>
    <w:rsid w:val="00232F11"/>
    <w:rsid w:val="00237BD4"/>
    <w:rsid w:val="00264DB4"/>
    <w:rsid w:val="002708BA"/>
    <w:rsid w:val="002858BB"/>
    <w:rsid w:val="002D12AC"/>
    <w:rsid w:val="002D21DE"/>
    <w:rsid w:val="002D3608"/>
    <w:rsid w:val="002F30F9"/>
    <w:rsid w:val="0030184D"/>
    <w:rsid w:val="00311A39"/>
    <w:rsid w:val="00311C59"/>
    <w:rsid w:val="003148F9"/>
    <w:rsid w:val="00330DB1"/>
    <w:rsid w:val="00334C18"/>
    <w:rsid w:val="00340E2A"/>
    <w:rsid w:val="0037126F"/>
    <w:rsid w:val="0037479C"/>
    <w:rsid w:val="00374DB7"/>
    <w:rsid w:val="0038561F"/>
    <w:rsid w:val="00390A97"/>
    <w:rsid w:val="003A498E"/>
    <w:rsid w:val="003E747A"/>
    <w:rsid w:val="003F5FE8"/>
    <w:rsid w:val="00402E17"/>
    <w:rsid w:val="00405C1F"/>
    <w:rsid w:val="00413626"/>
    <w:rsid w:val="00413C35"/>
    <w:rsid w:val="00437BC3"/>
    <w:rsid w:val="00443B50"/>
    <w:rsid w:val="004622AE"/>
    <w:rsid w:val="00495862"/>
    <w:rsid w:val="004A1428"/>
    <w:rsid w:val="004A2F6C"/>
    <w:rsid w:val="004C3826"/>
    <w:rsid w:val="004D5DDF"/>
    <w:rsid w:val="004E3A15"/>
    <w:rsid w:val="004F6846"/>
    <w:rsid w:val="005011BF"/>
    <w:rsid w:val="00503F8F"/>
    <w:rsid w:val="00515470"/>
    <w:rsid w:val="00536864"/>
    <w:rsid w:val="00543988"/>
    <w:rsid w:val="0058136F"/>
    <w:rsid w:val="005A6305"/>
    <w:rsid w:val="005B2F3D"/>
    <w:rsid w:val="005C18A2"/>
    <w:rsid w:val="005C3C59"/>
    <w:rsid w:val="005D17B3"/>
    <w:rsid w:val="005D6CC9"/>
    <w:rsid w:val="00605C89"/>
    <w:rsid w:val="00606725"/>
    <w:rsid w:val="00627185"/>
    <w:rsid w:val="00640D55"/>
    <w:rsid w:val="0064127B"/>
    <w:rsid w:val="00651980"/>
    <w:rsid w:val="00670597"/>
    <w:rsid w:val="00672CEE"/>
    <w:rsid w:val="00680E18"/>
    <w:rsid w:val="00690526"/>
    <w:rsid w:val="006A269E"/>
    <w:rsid w:val="006A7FDD"/>
    <w:rsid w:val="006D5CAA"/>
    <w:rsid w:val="006E1F06"/>
    <w:rsid w:val="006E7FD1"/>
    <w:rsid w:val="00700C79"/>
    <w:rsid w:val="0073279B"/>
    <w:rsid w:val="00745425"/>
    <w:rsid w:val="00747A24"/>
    <w:rsid w:val="00756E9E"/>
    <w:rsid w:val="007612A6"/>
    <w:rsid w:val="00767C2E"/>
    <w:rsid w:val="00774043"/>
    <w:rsid w:val="007B47CC"/>
    <w:rsid w:val="007B49FC"/>
    <w:rsid w:val="007C06E5"/>
    <w:rsid w:val="007D6082"/>
    <w:rsid w:val="008003DD"/>
    <w:rsid w:val="00804063"/>
    <w:rsid w:val="0083100D"/>
    <w:rsid w:val="00836DB3"/>
    <w:rsid w:val="008420FD"/>
    <w:rsid w:val="00850495"/>
    <w:rsid w:val="008765DF"/>
    <w:rsid w:val="008B2319"/>
    <w:rsid w:val="008C1438"/>
    <w:rsid w:val="008D0332"/>
    <w:rsid w:val="008E1DF9"/>
    <w:rsid w:val="008E5E02"/>
    <w:rsid w:val="008F6D5B"/>
    <w:rsid w:val="009004F9"/>
    <w:rsid w:val="00906176"/>
    <w:rsid w:val="00917610"/>
    <w:rsid w:val="0093701B"/>
    <w:rsid w:val="00951016"/>
    <w:rsid w:val="00976CB2"/>
    <w:rsid w:val="00982066"/>
    <w:rsid w:val="009917E2"/>
    <w:rsid w:val="009A2222"/>
    <w:rsid w:val="009C51E1"/>
    <w:rsid w:val="009E7926"/>
    <w:rsid w:val="009F0FE2"/>
    <w:rsid w:val="009F4259"/>
    <w:rsid w:val="00A120AE"/>
    <w:rsid w:val="00A12BF9"/>
    <w:rsid w:val="00A23264"/>
    <w:rsid w:val="00A375FD"/>
    <w:rsid w:val="00A40231"/>
    <w:rsid w:val="00A42A99"/>
    <w:rsid w:val="00A42E30"/>
    <w:rsid w:val="00A552EA"/>
    <w:rsid w:val="00A657F8"/>
    <w:rsid w:val="00A701D5"/>
    <w:rsid w:val="00A805C6"/>
    <w:rsid w:val="00A93C79"/>
    <w:rsid w:val="00AA3AE6"/>
    <w:rsid w:val="00AA7A31"/>
    <w:rsid w:val="00AC2EDE"/>
    <w:rsid w:val="00AC6E16"/>
    <w:rsid w:val="00AD7698"/>
    <w:rsid w:val="00AE0617"/>
    <w:rsid w:val="00AE2FED"/>
    <w:rsid w:val="00AF1A88"/>
    <w:rsid w:val="00B00504"/>
    <w:rsid w:val="00B01C0C"/>
    <w:rsid w:val="00B06F3C"/>
    <w:rsid w:val="00B24BBB"/>
    <w:rsid w:val="00B258CC"/>
    <w:rsid w:val="00B35DE9"/>
    <w:rsid w:val="00B648AD"/>
    <w:rsid w:val="00B64AFA"/>
    <w:rsid w:val="00B6539D"/>
    <w:rsid w:val="00BA6C27"/>
    <w:rsid w:val="00BB34AC"/>
    <w:rsid w:val="00BB6007"/>
    <w:rsid w:val="00BD7695"/>
    <w:rsid w:val="00BD771A"/>
    <w:rsid w:val="00BE13A6"/>
    <w:rsid w:val="00C10604"/>
    <w:rsid w:val="00C136A4"/>
    <w:rsid w:val="00C20A53"/>
    <w:rsid w:val="00C305D0"/>
    <w:rsid w:val="00C35899"/>
    <w:rsid w:val="00C52FA0"/>
    <w:rsid w:val="00C6585D"/>
    <w:rsid w:val="00C71F7D"/>
    <w:rsid w:val="00CA2D02"/>
    <w:rsid w:val="00CC2A0A"/>
    <w:rsid w:val="00D0568E"/>
    <w:rsid w:val="00D22B51"/>
    <w:rsid w:val="00D303A1"/>
    <w:rsid w:val="00D313D6"/>
    <w:rsid w:val="00D5041C"/>
    <w:rsid w:val="00D609C1"/>
    <w:rsid w:val="00D706D4"/>
    <w:rsid w:val="00D70F43"/>
    <w:rsid w:val="00D74059"/>
    <w:rsid w:val="00D90BB6"/>
    <w:rsid w:val="00DD0BA8"/>
    <w:rsid w:val="00DF42E7"/>
    <w:rsid w:val="00DF43F3"/>
    <w:rsid w:val="00DF4C10"/>
    <w:rsid w:val="00E150D6"/>
    <w:rsid w:val="00E21842"/>
    <w:rsid w:val="00E232D8"/>
    <w:rsid w:val="00E31783"/>
    <w:rsid w:val="00E7356E"/>
    <w:rsid w:val="00E865BF"/>
    <w:rsid w:val="00E87E0A"/>
    <w:rsid w:val="00E92B6C"/>
    <w:rsid w:val="00E9305F"/>
    <w:rsid w:val="00EA1525"/>
    <w:rsid w:val="00EA794D"/>
    <w:rsid w:val="00EB580F"/>
    <w:rsid w:val="00EC6204"/>
    <w:rsid w:val="00EC6713"/>
    <w:rsid w:val="00EE25D1"/>
    <w:rsid w:val="00EE5147"/>
    <w:rsid w:val="00EF4F78"/>
    <w:rsid w:val="00EF630D"/>
    <w:rsid w:val="00F04106"/>
    <w:rsid w:val="00F0489A"/>
    <w:rsid w:val="00F15ED7"/>
    <w:rsid w:val="00F531F2"/>
    <w:rsid w:val="00F549C6"/>
    <w:rsid w:val="00FA01B7"/>
    <w:rsid w:val="00FB50A0"/>
    <w:rsid w:val="00FD1DDE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559A0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3D6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4">
    <w:name w:val="ヘッダー (文字)"/>
    <w:basedOn w:val="a0"/>
    <w:link w:val="a3"/>
    <w:uiPriority w:val="99"/>
    <w:locked/>
    <w:rsid w:val="00D313D6"/>
    <w:rPr>
      <w:rFonts w:cs="Angsana New"/>
      <w:lang w:bidi="th-TH"/>
    </w:rPr>
  </w:style>
  <w:style w:type="paragraph" w:styleId="a5">
    <w:name w:val="footer"/>
    <w:basedOn w:val="a"/>
    <w:link w:val="a6"/>
    <w:uiPriority w:val="99"/>
    <w:unhideWhenUsed/>
    <w:rsid w:val="00D313D6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6">
    <w:name w:val="フッター (文字)"/>
    <w:basedOn w:val="a0"/>
    <w:link w:val="a5"/>
    <w:uiPriority w:val="99"/>
    <w:locked/>
    <w:rsid w:val="00D313D6"/>
    <w:rPr>
      <w:rFonts w:cs="Angsana New"/>
      <w:lang w:bidi="th-TH"/>
    </w:rPr>
  </w:style>
  <w:style w:type="paragraph" w:customStyle="1" w:styleId="firstline0">
    <w:name w:val="firstline0"/>
    <w:basedOn w:val="a"/>
    <w:rsid w:val="00E150D6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hanging1">
    <w:name w:val="hanging1"/>
    <w:basedOn w:val="a"/>
    <w:rsid w:val="00E150D6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p">
    <w:name w:val="p"/>
    <w:basedOn w:val="a"/>
    <w:rsid w:val="00E150D6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01D5"/>
    <w:rPr>
      <w:rFonts w:ascii="游ゴシック Light" w:eastAsia="游ゴシック Light" w:hAnsi="游ゴシック Light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701D5"/>
    <w:rPr>
      <w:rFonts w:ascii="游ゴシック Light" w:eastAsia="游ゴシック Light" w:hAnsi="游ゴシック Light" w:cs="Angsana New"/>
      <w:sz w:val="22"/>
      <w:szCs w:val="22"/>
      <w:lang w:bidi="th-TH"/>
    </w:rPr>
  </w:style>
  <w:style w:type="table" w:styleId="a9">
    <w:name w:val="Table Grid"/>
    <w:basedOn w:val="a1"/>
    <w:uiPriority w:val="39"/>
    <w:rsid w:val="004D5DDF"/>
    <w:pPr>
      <w:widowControl w:val="0"/>
    </w:pPr>
    <w:rPr>
      <w:kern w:val="0"/>
      <w:sz w:val="24"/>
      <w:szCs w:val="24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43B50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b">
    <w:name w:val="記 (文字)"/>
    <w:basedOn w:val="a0"/>
    <w:link w:val="aa"/>
    <w:uiPriority w:val="99"/>
    <w:locked/>
    <w:rsid w:val="00443B50"/>
    <w:rPr>
      <w:rFonts w:ascii="BIZ UD明朝 Medium" w:eastAsia="BIZ UD明朝 Medium" w:hAnsi="BIZ UD明朝 Medium" w:cs="Cordia New"/>
      <w:lang w:bidi="th-TH"/>
    </w:rPr>
  </w:style>
  <w:style w:type="paragraph" w:styleId="ac">
    <w:name w:val="Closing"/>
    <w:basedOn w:val="a"/>
    <w:link w:val="ad"/>
    <w:uiPriority w:val="99"/>
    <w:unhideWhenUsed/>
    <w:rsid w:val="00443B50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443B50"/>
    <w:rPr>
      <w:rFonts w:ascii="BIZ UD明朝 Medium" w:eastAsia="BIZ UD明朝 Medium" w:hAnsi="BIZ UD明朝 Medium" w:cs="Cordia New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327</Characters>
  <Application>Microsoft Office Word</Application>
  <DocSecurity>0</DocSecurity>
  <Lines>2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2026-07-08T04:48:00Z</dcterms:created>
  <dcterms:modified xsi:type="dcterms:W3CDTF">2026-07-08T04:48:00Z</dcterms:modified>
</cp:coreProperties>
</file>