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09EA" w14:textId="77777777" w:rsidR="0038766D" w:rsidRPr="00A826FC" w:rsidRDefault="00BF6E7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60B9D5" wp14:editId="39C5EF94">
                <wp:simplePos x="0" y="0"/>
                <wp:positionH relativeFrom="margin">
                  <wp:align>right</wp:align>
                </wp:positionH>
                <wp:positionV relativeFrom="paragraph">
                  <wp:posOffset>-296595</wp:posOffset>
                </wp:positionV>
                <wp:extent cx="985520" cy="510540"/>
                <wp:effectExtent l="0" t="0" r="24130" b="228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902B2" w14:textId="4FD43052" w:rsidR="00BF6E7B" w:rsidRPr="00BE7EDB" w:rsidRDefault="00BF6E7B" w:rsidP="00BF6E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BE7E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別紙</w:t>
                            </w:r>
                            <w:r w:rsidR="008D6B3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B9D5" id="正方形/長方形 13" o:spid="_x0000_s1026" style="position:absolute;left:0;text-align:left;margin-left:26.4pt;margin-top:-23.35pt;width:77.6pt;height:40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" filled="f" strokecolor="black [3213]" strokeweight=".5pt">
                <v:path arrowok="t"/>
                <v:textbox>
                  <w:txbxContent>
                    <w:p w14:paraId="523902B2" w14:textId="4FD43052" w:rsidR="00BF6E7B" w:rsidRPr="00BE7EDB" w:rsidRDefault="00BF6E7B" w:rsidP="00BF6E7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BE7E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別紙</w:t>
                      </w:r>
                      <w:r w:rsidR="008D6B3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CF0FB5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2D9A40FC" w14:textId="77777777" w:rsidR="0038766D" w:rsidRPr="009B3DF6" w:rsidRDefault="00242A8C">
      <w:pPr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5F1BAE" w:rsidRPr="009B3DF6">
        <w:rPr>
          <w:rFonts w:hint="eastAsia"/>
          <w:lang w:eastAsia="zh-TW"/>
        </w:rPr>
        <w:t xml:space="preserve">　　月</w:t>
      </w:r>
      <w:r w:rsidR="0038766D" w:rsidRPr="009B3DF6">
        <w:rPr>
          <w:rFonts w:hint="eastAsia"/>
          <w:lang w:eastAsia="zh-TW"/>
        </w:rPr>
        <w:t xml:space="preserve">　　日</w:t>
      </w:r>
    </w:p>
    <w:p w14:paraId="11BBE029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BF6E7B">
        <w:rPr>
          <w:rFonts w:ascii="ＭＳ 明朝" w:hAnsi="ＭＳ 明朝" w:hint="eastAsia"/>
          <w:b/>
          <w:sz w:val="28"/>
          <w:szCs w:val="28"/>
          <w:lang w:eastAsia="zh-TW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  <w:lang w:eastAsia="zh-TW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  <w:lang w:eastAsia="zh-TW"/>
        </w:rPr>
        <w:t>体協定書兼委任状</w:t>
      </w:r>
    </w:p>
    <w:p w14:paraId="6F934BD9" w14:textId="77777777" w:rsidR="000F7DEE" w:rsidRPr="00BF6E7B" w:rsidRDefault="000F7DEE" w:rsidP="005F1BAE">
      <w:pPr>
        <w:ind w:firstLineChars="100" w:firstLine="210"/>
        <w:rPr>
          <w:lang w:eastAsia="zh-TW"/>
        </w:rPr>
      </w:pPr>
    </w:p>
    <w:p w14:paraId="00D1C490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0A6E7E31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4BEBC1EB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2E7B287B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984DA60" wp14:editId="78BA9E5E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7EF9C9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7AC59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DTsRCZYDAACFCgAA&#10;DgAAAAAAAAAAAAAAAAAuAgAAZHJzL2Uyb0RvYy54bWxQSwECLQAUAAYACAAAACEAPk+l4d8AAAAJ&#10;AQAADwAAAAAAAAAAAAAAAADwBQAAZHJzL2Rvd25yZXYueG1sUEsFBgAAAAAEAAQA8wAAAPwGAAAA&#10;AA==&#10;">
                <v:oval id="Oval 8" o:spid="_x0000_s1028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45CCB938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59EA7E92" w14:textId="77777777" w:rsidR="0038766D" w:rsidRPr="000B382C" w:rsidRDefault="0038766D">
      <w:pPr>
        <w:spacing w:line="120" w:lineRule="exact"/>
        <w:rPr>
          <w:rFonts w:ascii="ＭＳ 明朝" w:hAnsi="ＭＳ 明朝"/>
        </w:rPr>
      </w:pPr>
    </w:p>
    <w:p w14:paraId="14069017" w14:textId="27D4E05C" w:rsidR="0038766D" w:rsidRPr="00841AC6" w:rsidRDefault="0038766D">
      <w:pPr>
        <w:spacing w:line="0" w:lineRule="atLeast"/>
        <w:rPr>
          <w:rFonts w:ascii="ＭＳ 明朝" w:hAnsi="ＭＳ 明朝"/>
          <w:color w:val="000000" w:themeColor="text1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2F0195">
        <w:rPr>
          <w:rFonts w:asciiTheme="minorEastAsia" w:eastAsiaTheme="minorEastAsia" w:hAnsiTheme="minorEastAsia" w:hint="eastAsia"/>
          <w:szCs w:val="21"/>
        </w:rPr>
        <w:t>「</w:t>
      </w:r>
      <w:r w:rsidR="008D6B3F" w:rsidRPr="008D6B3F">
        <w:rPr>
          <w:rFonts w:hint="eastAsia"/>
          <w:color w:val="000000" w:themeColor="text1"/>
          <w:szCs w:val="21"/>
        </w:rPr>
        <w:t>新潟市南区及び周辺地域</w:t>
      </w:r>
      <w:r w:rsidR="008D6B3F" w:rsidRPr="008D6B3F">
        <w:rPr>
          <w:rFonts w:hint="eastAsia"/>
          <w:color w:val="000000" w:themeColor="text1"/>
          <w:szCs w:val="21"/>
        </w:rPr>
        <w:t xml:space="preserve"> AI</w:t>
      </w:r>
      <w:r w:rsidR="008D6B3F" w:rsidRPr="008D6B3F">
        <w:rPr>
          <w:rFonts w:hint="eastAsia"/>
          <w:color w:val="000000" w:themeColor="text1"/>
          <w:szCs w:val="21"/>
        </w:rPr>
        <w:t>デマンド交通システム導入等業務</w:t>
      </w:r>
      <w:r w:rsidR="008D6B3F">
        <w:rPr>
          <w:rFonts w:hint="eastAsia"/>
          <w:color w:val="000000" w:themeColor="text1"/>
          <w:szCs w:val="21"/>
        </w:rPr>
        <w:t>」</w:t>
      </w:r>
      <w:r w:rsidR="002F0195">
        <w:rPr>
          <w:rFonts w:hint="eastAsia"/>
          <w:color w:val="000000" w:themeColor="text1"/>
          <w:szCs w:val="21"/>
        </w:rPr>
        <w:t>に</w:t>
      </w:r>
      <w:r w:rsidRPr="00340B35">
        <w:rPr>
          <w:rFonts w:asciiTheme="minorEastAsia" w:eastAsiaTheme="minorEastAsia" w:hAnsiTheme="minorEastAsia" w:hint="eastAsia"/>
          <w:color w:val="000000" w:themeColor="text1"/>
          <w:szCs w:val="21"/>
        </w:rPr>
        <w:t>参加す</w:t>
      </w:r>
      <w:r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るため</w:t>
      </w:r>
      <w:r w:rsidR="00F14615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841AC6">
        <w:rPr>
          <w:rFonts w:ascii="ＭＳ 明朝" w:hAnsi="ＭＳ 明朝" w:hint="eastAsia"/>
          <w:color w:val="000000" w:themeColor="text1"/>
        </w:rPr>
        <w:t>実施</w:t>
      </w:r>
      <w:r w:rsidR="003541E5" w:rsidRPr="00841AC6">
        <w:rPr>
          <w:rFonts w:ascii="ＭＳ 明朝" w:hAnsi="ＭＳ 明朝" w:hint="eastAsia"/>
          <w:color w:val="000000" w:themeColor="text1"/>
        </w:rPr>
        <w:t>要領</w:t>
      </w:r>
      <w:r w:rsidRPr="00841AC6">
        <w:rPr>
          <w:rFonts w:ascii="ＭＳ 明朝" w:hAnsi="ＭＳ 明朝" w:hint="eastAsia"/>
          <w:color w:val="000000" w:themeColor="text1"/>
        </w:rPr>
        <w:t>に基づき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CB2E68" w:rsidRPr="00841AC6">
        <w:rPr>
          <w:rFonts w:ascii="ＭＳ 明朝" w:hAnsi="ＭＳ 明朝" w:hint="eastAsia"/>
          <w:color w:val="000000" w:themeColor="text1"/>
        </w:rPr>
        <w:t>共同企業体</w:t>
      </w:r>
      <w:r w:rsidRPr="00841AC6">
        <w:rPr>
          <w:rFonts w:ascii="ＭＳ 明朝" w:hAnsi="ＭＳ 明朝" w:hint="eastAsia"/>
          <w:color w:val="000000" w:themeColor="text1"/>
        </w:rPr>
        <w:t>を結成し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下記事項に関する権限を代表に委任して申請します。</w:t>
      </w:r>
    </w:p>
    <w:p w14:paraId="5AD28F28" w14:textId="2FE6D218" w:rsidR="0038766D" w:rsidRPr="000B382C" w:rsidRDefault="0038766D">
      <w:pPr>
        <w:spacing w:line="0" w:lineRule="atLeast"/>
        <w:rPr>
          <w:rFonts w:ascii="ＭＳ 明朝" w:hAnsi="ＭＳ 明朝"/>
        </w:rPr>
      </w:pPr>
      <w:r w:rsidRPr="00841AC6">
        <w:rPr>
          <w:rFonts w:ascii="ＭＳ 明朝" w:hAnsi="ＭＳ 明朝" w:hint="eastAsia"/>
          <w:color w:val="000000" w:themeColor="text1"/>
        </w:rPr>
        <w:t xml:space="preserve">　なお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4E1112" w:rsidRPr="00841AC6">
        <w:rPr>
          <w:rFonts w:ascii="ＭＳ 明朝" w:hAnsi="ＭＳ 明朝" w:hint="eastAsia"/>
          <w:color w:val="000000" w:themeColor="text1"/>
        </w:rPr>
        <w:t>当該業務</w:t>
      </w:r>
      <w:r w:rsidRPr="00841AC6">
        <w:rPr>
          <w:rFonts w:ascii="ＭＳ 明朝" w:hAnsi="ＭＳ 明朝" w:hint="eastAsia"/>
          <w:color w:val="000000" w:themeColor="text1"/>
        </w:rPr>
        <w:t>の</w:t>
      </w:r>
      <w:r w:rsidR="005841B1" w:rsidRPr="00841AC6">
        <w:rPr>
          <w:rFonts w:ascii="ＭＳ 明朝" w:hAnsi="ＭＳ 明朝" w:hint="eastAsia"/>
          <w:color w:val="000000" w:themeColor="text1"/>
        </w:rPr>
        <w:t>受託</w:t>
      </w:r>
      <w:r w:rsidR="00DD4102" w:rsidRPr="00841AC6">
        <w:rPr>
          <w:rFonts w:ascii="ＭＳ 明朝" w:hAnsi="ＭＳ 明朝" w:hint="eastAsia"/>
          <w:color w:val="000000" w:themeColor="text1"/>
        </w:rPr>
        <w:t>者</w:t>
      </w:r>
      <w:r w:rsidR="005841B1" w:rsidRPr="00841AC6">
        <w:rPr>
          <w:rFonts w:ascii="ＭＳ 明朝" w:hAnsi="ＭＳ 明朝" w:hint="eastAsia"/>
          <w:color w:val="000000" w:themeColor="text1"/>
        </w:rPr>
        <w:t>となった</w:t>
      </w:r>
      <w:r w:rsidRPr="00841AC6">
        <w:rPr>
          <w:rFonts w:ascii="ＭＳ 明朝" w:hAnsi="ＭＳ 明朝" w:hint="eastAsia"/>
          <w:color w:val="000000" w:themeColor="text1"/>
        </w:rPr>
        <w:t>場合は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340B35">
        <w:rPr>
          <w:rFonts w:ascii="ＭＳ 明朝" w:hAnsi="ＭＳ 明朝" w:hint="eastAsia"/>
          <w:color w:val="000000" w:themeColor="text1"/>
          <w:szCs w:val="21"/>
        </w:rPr>
        <w:t>各構成団体は</w:t>
      </w:r>
      <w:r w:rsidR="002F0195">
        <w:rPr>
          <w:rFonts w:asciiTheme="minorEastAsia" w:eastAsiaTheme="minorEastAsia" w:hAnsiTheme="minorEastAsia" w:hint="eastAsia"/>
          <w:szCs w:val="21"/>
        </w:rPr>
        <w:t>「</w:t>
      </w:r>
      <w:r w:rsidR="00E25888" w:rsidRPr="008D6B3F">
        <w:rPr>
          <w:rFonts w:hint="eastAsia"/>
          <w:color w:val="000000" w:themeColor="text1"/>
          <w:szCs w:val="21"/>
        </w:rPr>
        <w:t>新潟市南区及び周辺地域</w:t>
      </w:r>
      <w:r w:rsidR="00E25888" w:rsidRPr="008D6B3F">
        <w:rPr>
          <w:rFonts w:hint="eastAsia"/>
          <w:color w:val="000000" w:themeColor="text1"/>
          <w:szCs w:val="21"/>
        </w:rPr>
        <w:t xml:space="preserve"> AI</w:t>
      </w:r>
      <w:r w:rsidR="00E25888" w:rsidRPr="008D6B3F">
        <w:rPr>
          <w:rFonts w:hint="eastAsia"/>
          <w:color w:val="000000" w:themeColor="text1"/>
          <w:szCs w:val="21"/>
        </w:rPr>
        <w:t>デマンド交通システム導入等業務</w:t>
      </w:r>
      <w:r w:rsidR="002F0195">
        <w:rPr>
          <w:rFonts w:hint="eastAsia"/>
          <w:color w:val="000000" w:themeColor="text1"/>
          <w:szCs w:val="21"/>
        </w:rPr>
        <w:t>」</w:t>
      </w:r>
      <w:r w:rsidRPr="00340B35">
        <w:rPr>
          <w:rFonts w:ascii="ＭＳ 明朝" w:hAnsi="ＭＳ 明朝" w:hint="eastAsia"/>
          <w:color w:val="000000" w:themeColor="text1"/>
          <w:szCs w:val="21"/>
        </w:rPr>
        <w:t>の</w:t>
      </w:r>
      <w:r w:rsidR="004E1112" w:rsidRPr="00340B35">
        <w:rPr>
          <w:rFonts w:ascii="ＭＳ 明朝" w:hAnsi="ＭＳ 明朝" w:hint="eastAsia"/>
          <w:color w:val="000000" w:themeColor="text1"/>
          <w:szCs w:val="21"/>
        </w:rPr>
        <w:t>受託</w:t>
      </w:r>
      <w:r w:rsidR="00DD4102" w:rsidRPr="00340B35">
        <w:rPr>
          <w:rFonts w:ascii="ＭＳ 明朝" w:hAnsi="ＭＳ 明朝" w:hint="eastAsia"/>
          <w:color w:val="000000" w:themeColor="text1"/>
          <w:szCs w:val="21"/>
        </w:rPr>
        <w:t>者</w:t>
      </w:r>
      <w:r w:rsidR="00CB2E68" w:rsidRPr="00340B35">
        <w:rPr>
          <w:rFonts w:ascii="ＭＳ 明朝" w:hAnsi="ＭＳ 明朝" w:hint="eastAsia"/>
          <w:color w:val="000000" w:themeColor="text1"/>
          <w:szCs w:val="21"/>
        </w:rPr>
        <w:t>としての業務の遂行</w:t>
      </w:r>
      <w:r w:rsidR="00CB2E68" w:rsidRPr="00841AC6">
        <w:rPr>
          <w:rFonts w:ascii="ＭＳ 明朝" w:hAnsi="ＭＳ 明朝" w:hint="eastAsia"/>
          <w:color w:val="000000" w:themeColor="text1"/>
        </w:rPr>
        <w:t>及び業務の遂行に伴い当共同企業体</w:t>
      </w:r>
      <w:r w:rsidRPr="00841AC6">
        <w:rPr>
          <w:rFonts w:ascii="ＭＳ 明朝" w:hAnsi="ＭＳ 明朝" w:hint="eastAsia"/>
          <w:color w:val="000000" w:themeColor="text1"/>
        </w:rPr>
        <w:t>が負担する債務の履行に関し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連帯して</w:t>
      </w:r>
      <w:r w:rsidRPr="000B382C">
        <w:rPr>
          <w:rFonts w:ascii="ＭＳ 明朝" w:hAnsi="ＭＳ 明朝" w:hint="eastAsia"/>
        </w:rPr>
        <w:t>責任を負います。</w:t>
      </w:r>
    </w:p>
    <w:p w14:paraId="5ACAD256" w14:textId="77777777" w:rsidR="0038766D" w:rsidRPr="00B2771F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4385CDA6" w14:textId="77777777" w:rsidTr="00FC0C11">
        <w:tc>
          <w:tcPr>
            <w:tcW w:w="1502" w:type="dxa"/>
            <w:vAlign w:val="center"/>
          </w:tcPr>
          <w:p w14:paraId="31F4212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7DA8D54B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510B8F50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3897059C" w14:textId="77777777" w:rsidTr="00306745">
        <w:tc>
          <w:tcPr>
            <w:tcW w:w="1502" w:type="dxa"/>
            <w:vAlign w:val="center"/>
          </w:tcPr>
          <w:p w14:paraId="7F2F2E1F" w14:textId="77777777" w:rsidR="003541E5" w:rsidRPr="000B382C" w:rsidRDefault="003541E5" w:rsidP="00306745">
            <w:pPr>
              <w:rPr>
                <w:rFonts w:ascii="ＭＳ 明朝" w:hAnsi="ＭＳ 明朝"/>
                <w:lang w:eastAsia="zh-TW"/>
              </w:rPr>
            </w:pPr>
            <w:r w:rsidRPr="000B382C">
              <w:rPr>
                <w:rFonts w:ascii="ＭＳ 明朝" w:hAnsi="ＭＳ 明朝" w:hint="eastAsia"/>
                <w:lang w:eastAsia="zh-TW"/>
              </w:rPr>
              <w:t>共同</w:t>
            </w:r>
            <w:r>
              <w:rPr>
                <w:rFonts w:ascii="ＭＳ 明朝" w:hAnsi="ＭＳ 明朝" w:hint="eastAsia"/>
                <w:lang w:eastAsia="zh-TW"/>
              </w:rPr>
              <w:t>企業体</w:t>
            </w:r>
          </w:p>
          <w:p w14:paraId="50094CC7" w14:textId="77777777" w:rsidR="003541E5" w:rsidRPr="000B382C" w:rsidRDefault="003541E5" w:rsidP="00306745">
            <w:pPr>
              <w:rPr>
                <w:rFonts w:ascii="ＭＳ 明朝" w:hAnsi="ＭＳ 明朝"/>
                <w:lang w:eastAsia="zh-TW"/>
              </w:rPr>
            </w:pPr>
            <w:r w:rsidRPr="000B382C">
              <w:rPr>
                <w:rFonts w:ascii="ＭＳ 明朝" w:hAnsi="ＭＳ 明朝" w:hint="eastAsia"/>
                <w:lang w:eastAsia="zh-TW"/>
              </w:rPr>
              <w:t>事務所所在地</w:t>
            </w:r>
          </w:p>
        </w:tc>
        <w:tc>
          <w:tcPr>
            <w:tcW w:w="8671" w:type="dxa"/>
          </w:tcPr>
          <w:p w14:paraId="0FD34F54" w14:textId="77777777" w:rsidR="003541E5" w:rsidRPr="000B382C" w:rsidRDefault="003541E5" w:rsidP="0030674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38766D" w:rsidRPr="000B382C" w14:paraId="75AD1637" w14:textId="77777777" w:rsidTr="00FC0C11">
        <w:tc>
          <w:tcPr>
            <w:tcW w:w="1502" w:type="dxa"/>
            <w:vAlign w:val="center"/>
          </w:tcPr>
          <w:p w14:paraId="14BEFF13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7E4C47BA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4F68A3E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7C63CB92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1B85A244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2A5A61FA" wp14:editId="686D87F6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0164019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7A989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62326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70AED8DA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7EC20E57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3A6DD46F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0C3A2A8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2E7D475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1726C27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44FE9A8E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767C1F30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D05E7E5" wp14:editId="769E1BDF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F43370C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E176E2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FF6AB" id="Group 13" o:spid="_x0000_s1033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BK5jvOWAwAAhQoA&#10;AA4AAAAAAAAAAAAAAAAALgIAAGRycy9lMm9Eb2MueG1sUEsBAi0AFAAGAAgAAAAhAOGW7TPgAAAA&#10;CQEAAA8AAAAAAAAAAAAAAAAA8AUAAGRycy9kb3ducmV2LnhtbFBLBQYAAAAABAAEAPMAAAD9BgAA&#10;AAA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12C559F8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3819375E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03B52D83" w14:textId="77777777" w:rsidTr="00FC0C11">
        <w:tc>
          <w:tcPr>
            <w:tcW w:w="1502" w:type="dxa"/>
            <w:vAlign w:val="center"/>
          </w:tcPr>
          <w:p w14:paraId="227B8483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7797556D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21CCC2C4" w14:textId="77777777" w:rsidTr="00FC0C11">
        <w:tc>
          <w:tcPr>
            <w:tcW w:w="1502" w:type="dxa"/>
            <w:vAlign w:val="center"/>
          </w:tcPr>
          <w:p w14:paraId="589FB841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026C8243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17CE065B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55D68582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5C7AEFE7" w14:textId="77777777" w:rsidTr="00FC0C11">
        <w:tc>
          <w:tcPr>
            <w:tcW w:w="1502" w:type="dxa"/>
            <w:vAlign w:val="center"/>
          </w:tcPr>
          <w:p w14:paraId="47589A51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2D24E959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7C18BF97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7352480F" w14:textId="77777777" w:rsidR="00D81F02" w:rsidRDefault="00D81F02" w:rsidP="00BF6E7B">
      <w:pPr>
        <w:spacing w:line="0" w:lineRule="atLeast"/>
        <w:ind w:left="840" w:hangingChars="400" w:hanging="840"/>
        <w:rPr>
          <w:rFonts w:ascii="ＭＳ 明朝" w:hAnsi="ＭＳ 明朝"/>
        </w:rPr>
      </w:pPr>
    </w:p>
    <w:p w14:paraId="36A34ACE" w14:textId="77777777"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31799548" w14:textId="77777777" w:rsidR="00F2077F" w:rsidRDefault="00F2077F" w:rsidP="00BF6E7B">
      <w:pPr>
        <w:spacing w:line="0" w:lineRule="atLeast"/>
        <w:ind w:left="960" w:hangingChars="400" w:hanging="960"/>
        <w:rPr>
          <w:sz w:val="24"/>
        </w:rPr>
      </w:pP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3B14" w14:textId="77777777" w:rsidR="00B10E64" w:rsidRDefault="00B10E64">
      <w:r>
        <w:separator/>
      </w:r>
    </w:p>
  </w:endnote>
  <w:endnote w:type="continuationSeparator" w:id="0">
    <w:p w14:paraId="772363AF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0A99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A86141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F896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6F59849B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04A0" w14:textId="77777777" w:rsidR="00B10E64" w:rsidRDefault="00B10E64">
      <w:r>
        <w:separator/>
      </w:r>
    </w:p>
  </w:footnote>
  <w:footnote w:type="continuationSeparator" w:id="0">
    <w:p w14:paraId="1C432203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7721275">
    <w:abstractNumId w:val="11"/>
  </w:num>
  <w:num w:numId="2" w16cid:durableId="129056652">
    <w:abstractNumId w:val="6"/>
  </w:num>
  <w:num w:numId="3" w16cid:durableId="1597638794">
    <w:abstractNumId w:val="14"/>
  </w:num>
  <w:num w:numId="4" w16cid:durableId="841356072">
    <w:abstractNumId w:val="15"/>
  </w:num>
  <w:num w:numId="5" w16cid:durableId="588003990">
    <w:abstractNumId w:val="3"/>
  </w:num>
  <w:num w:numId="6" w16cid:durableId="841554608">
    <w:abstractNumId w:val="9"/>
  </w:num>
  <w:num w:numId="7" w16cid:durableId="228812439">
    <w:abstractNumId w:val="16"/>
  </w:num>
  <w:num w:numId="8" w16cid:durableId="554243443">
    <w:abstractNumId w:val="5"/>
  </w:num>
  <w:num w:numId="9" w16cid:durableId="620192784">
    <w:abstractNumId w:val="8"/>
  </w:num>
  <w:num w:numId="10" w16cid:durableId="630787598">
    <w:abstractNumId w:val="10"/>
  </w:num>
  <w:num w:numId="11" w16cid:durableId="633830654">
    <w:abstractNumId w:val="12"/>
  </w:num>
  <w:num w:numId="12" w16cid:durableId="1111903174">
    <w:abstractNumId w:val="7"/>
  </w:num>
  <w:num w:numId="13" w16cid:durableId="1445267161">
    <w:abstractNumId w:val="13"/>
  </w:num>
  <w:num w:numId="14" w16cid:durableId="892545960">
    <w:abstractNumId w:val="1"/>
  </w:num>
  <w:num w:numId="15" w16cid:durableId="715005328">
    <w:abstractNumId w:val="4"/>
  </w:num>
  <w:num w:numId="16" w16cid:durableId="557671632">
    <w:abstractNumId w:val="2"/>
  </w:num>
  <w:num w:numId="17" w16cid:durableId="185036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B63B0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195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0B35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54151"/>
    <w:rsid w:val="004632EC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56C85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D6B3F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2771F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2EE2"/>
    <w:rsid w:val="00D65122"/>
    <w:rsid w:val="00D66DAA"/>
    <w:rsid w:val="00D74787"/>
    <w:rsid w:val="00D81F02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25888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5D15A06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B73F6-E13F-4E96-B695-C41450A5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643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2025-06-06T07:49:00Z</cp:lastPrinted>
  <dcterms:created xsi:type="dcterms:W3CDTF">2021-09-10T07:23:00Z</dcterms:created>
  <dcterms:modified xsi:type="dcterms:W3CDTF">2026-03-31T06:23:00Z</dcterms:modified>
</cp:coreProperties>
</file>